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5F11F9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5F11F9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5F11F9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5F11F9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5F11F9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5F11F9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D944AF" w:rsidRDefault="00373FD9" w:rsidP="00373FD9">
      <w:pPr>
        <w:spacing w:after="0"/>
        <w:rPr>
          <w:rFonts w:asciiTheme="majorHAnsi" w:hAnsiTheme="majorHAnsi"/>
          <w:lang w:val="sr-Latn-BA"/>
        </w:rPr>
      </w:pPr>
      <w:r w:rsidRPr="005F11F9">
        <w:rPr>
          <w:rFonts w:asciiTheme="majorHAnsi" w:hAnsiTheme="majorHAnsi"/>
          <w:lang w:val="sr-Cyrl-RS"/>
        </w:rPr>
        <w:t>Број: 01-</w:t>
      </w:r>
      <w:r w:rsidR="00E95198">
        <w:rPr>
          <w:rFonts w:asciiTheme="majorHAnsi" w:hAnsiTheme="majorHAnsi"/>
          <w:lang w:val="sr-Latn-BA"/>
        </w:rPr>
        <w:t>33</w:t>
      </w:r>
    </w:p>
    <w:p w:rsidR="00373FD9" w:rsidRPr="005F11F9" w:rsidRDefault="00950980" w:rsidP="00536D89">
      <w:pPr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Датум:</w:t>
      </w:r>
      <w:r w:rsidR="005D6665">
        <w:rPr>
          <w:rFonts w:asciiTheme="majorHAnsi" w:hAnsiTheme="majorHAnsi"/>
          <w:lang w:val="sr-Latn-BA"/>
        </w:rPr>
        <w:t xml:space="preserve"> 25</w:t>
      </w:r>
      <w:r w:rsidR="00373FD9" w:rsidRPr="005F11F9">
        <w:rPr>
          <w:rFonts w:asciiTheme="majorHAnsi" w:hAnsiTheme="majorHAnsi"/>
          <w:lang w:val="sr-Cyrl-RS"/>
        </w:rPr>
        <w:t>.</w:t>
      </w:r>
      <w:r w:rsidR="00E95198">
        <w:rPr>
          <w:rFonts w:asciiTheme="majorHAnsi" w:hAnsiTheme="majorHAnsi"/>
        </w:rPr>
        <w:t>01</w:t>
      </w:r>
      <w:r w:rsidR="00373FD9" w:rsidRPr="005F11F9">
        <w:rPr>
          <w:rFonts w:asciiTheme="majorHAnsi" w:hAnsiTheme="majorHAnsi"/>
          <w:lang w:val="sr-Cyrl-RS"/>
        </w:rPr>
        <w:t>.201</w:t>
      </w:r>
      <w:r w:rsidR="00E95198">
        <w:rPr>
          <w:rFonts w:asciiTheme="majorHAnsi" w:hAnsiTheme="majorHAnsi"/>
          <w:lang w:val="sr-Latn-BA"/>
        </w:rPr>
        <w:t>9</w:t>
      </w:r>
      <w:r w:rsidR="00373FD9" w:rsidRPr="005F11F9">
        <w:rPr>
          <w:rFonts w:asciiTheme="majorHAnsi" w:hAnsiTheme="majorHAnsi"/>
          <w:lang w:val="sr-Cyrl-RS"/>
        </w:rPr>
        <w:t>. године</w:t>
      </w:r>
    </w:p>
    <w:p w:rsidR="00373FD9" w:rsidRPr="005F11F9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5F11F9">
        <w:rPr>
          <w:rFonts w:asciiTheme="majorHAnsi" w:hAnsiTheme="majorHAnsi"/>
          <w:lang w:val="sr-Cyrl-RS"/>
        </w:rPr>
        <w:tab/>
        <w:t>На основу члана 65. Статута Универзитета у Источном Сарајеву, члана 44.</w:t>
      </w:r>
      <w:r w:rsidR="00424CEA" w:rsidRPr="005F11F9">
        <w:rPr>
          <w:rFonts w:asciiTheme="majorHAnsi" w:hAnsiTheme="majorHAnsi"/>
          <w:lang w:val="sr-Cyrl-RS"/>
        </w:rPr>
        <w:t xml:space="preserve"> </w:t>
      </w:r>
      <w:r w:rsidRPr="005F11F9">
        <w:rPr>
          <w:rFonts w:asciiTheme="majorHAnsi" w:hAnsiTheme="majorHAnsi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E95198">
        <w:rPr>
          <w:rFonts w:asciiTheme="majorHAnsi" w:hAnsiTheme="majorHAnsi"/>
          <w:lang w:val="sr-Latn-BA"/>
        </w:rPr>
        <w:t xml:space="preserve">908 </w:t>
      </w:r>
      <w:r w:rsidRPr="005F11F9">
        <w:rPr>
          <w:rFonts w:asciiTheme="majorHAnsi" w:hAnsiTheme="majorHAnsi"/>
          <w:lang w:val="sr-Cyrl-RS"/>
        </w:rPr>
        <w:t>од</w:t>
      </w:r>
      <w:r w:rsidR="00DF3E8A" w:rsidRPr="005F11F9">
        <w:rPr>
          <w:rFonts w:asciiTheme="majorHAnsi" w:hAnsiTheme="majorHAnsi"/>
        </w:rPr>
        <w:t xml:space="preserve"> </w:t>
      </w:r>
      <w:r w:rsidR="00E95198">
        <w:rPr>
          <w:rFonts w:asciiTheme="majorHAnsi" w:hAnsiTheme="majorHAnsi"/>
          <w:lang w:val="sr-Latn-BA"/>
        </w:rPr>
        <w:t>25</w:t>
      </w:r>
      <w:r w:rsidRPr="005F11F9">
        <w:rPr>
          <w:rFonts w:asciiTheme="majorHAnsi" w:hAnsiTheme="majorHAnsi"/>
          <w:lang w:val="sr-Cyrl-RS"/>
        </w:rPr>
        <w:t>.</w:t>
      </w:r>
      <w:r w:rsidR="005D6665">
        <w:rPr>
          <w:rFonts w:asciiTheme="majorHAnsi" w:hAnsiTheme="majorHAnsi"/>
          <w:lang w:val="sr-Latn-BA"/>
        </w:rPr>
        <w:t>12</w:t>
      </w:r>
      <w:r w:rsidRPr="005F11F9">
        <w:rPr>
          <w:rFonts w:asciiTheme="majorHAnsi" w:hAnsiTheme="majorHAnsi"/>
          <w:lang w:val="sr-Cyrl-RS"/>
        </w:rPr>
        <w:t>.201</w:t>
      </w:r>
      <w:r w:rsidR="00D944AF">
        <w:rPr>
          <w:rFonts w:asciiTheme="majorHAnsi" w:hAnsiTheme="majorHAnsi"/>
          <w:lang w:val="sr-Latn-BA"/>
        </w:rPr>
        <w:t>8</w:t>
      </w:r>
      <w:r w:rsidRPr="005F11F9">
        <w:rPr>
          <w:rFonts w:asciiTheme="majorHAnsi" w:hAnsiTheme="majorHAnsi"/>
          <w:lang w:val="sr-Cyrl-RS"/>
        </w:rPr>
        <w:t xml:space="preserve">. године, декан Факултета  </w:t>
      </w:r>
      <w:r w:rsidRPr="005F11F9">
        <w:rPr>
          <w:rFonts w:asciiTheme="majorHAnsi" w:hAnsiTheme="majorHAnsi"/>
          <w:b/>
          <w:lang w:val="sr-Cyrl-RS"/>
        </w:rPr>
        <w:t>доноси:</w:t>
      </w:r>
    </w:p>
    <w:p w:rsidR="00373FD9" w:rsidRPr="00E95198" w:rsidRDefault="00373FD9" w:rsidP="00373FD9">
      <w:pPr>
        <w:jc w:val="both"/>
        <w:rPr>
          <w:rFonts w:asciiTheme="majorHAnsi" w:hAnsiTheme="majorHAnsi"/>
          <w:b/>
          <w:lang w:val="sr-Cyrl-BA"/>
        </w:rPr>
      </w:pPr>
    </w:p>
    <w:p w:rsidR="00373FD9" w:rsidRPr="005F11F9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5F11F9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5F11F9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 xml:space="preserve">О одбрани завршног (мастер) </w:t>
      </w:r>
      <w:r w:rsidR="002F7A05" w:rsidRPr="005F11F9">
        <w:rPr>
          <w:rFonts w:asciiTheme="majorHAnsi" w:hAnsiTheme="majorHAnsi"/>
          <w:lang w:val="sr-Cyrl-RS"/>
        </w:rPr>
        <w:t xml:space="preserve">рада </w:t>
      </w:r>
      <w:r w:rsidR="00F651EF" w:rsidRPr="005F11F9">
        <w:rPr>
          <w:rFonts w:asciiTheme="majorHAnsi" w:hAnsiTheme="majorHAnsi"/>
          <w:lang w:val="sr-Cyrl-RS"/>
        </w:rPr>
        <w:t>студента дрг</w:t>
      </w:r>
      <w:r w:rsidR="0086542C" w:rsidRPr="005F11F9">
        <w:rPr>
          <w:rFonts w:asciiTheme="majorHAnsi" w:hAnsiTheme="majorHAnsi"/>
          <w:lang w:val="sr-Cyrl-RS"/>
        </w:rPr>
        <w:t xml:space="preserve">ог циклуса студија </w:t>
      </w:r>
    </w:p>
    <w:p w:rsidR="00373FD9" w:rsidRPr="00A81338" w:rsidRDefault="00E95198" w:rsidP="00373FD9">
      <w:pPr>
        <w:spacing w:after="0"/>
        <w:jc w:val="center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b/>
          <w:lang w:val="sr-Cyrl-RS"/>
        </w:rPr>
        <w:t>Иване Остојић</w:t>
      </w:r>
    </w:p>
    <w:p w:rsidR="00373FD9" w:rsidRPr="005F11F9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5F11F9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>I</w:t>
      </w:r>
    </w:p>
    <w:p w:rsidR="00373FD9" w:rsidRPr="005F11F9" w:rsidRDefault="00373FD9" w:rsidP="00536D8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 xml:space="preserve">Одбрана завршног (мастер) рада </w:t>
      </w:r>
      <w:r w:rsidR="00E95198">
        <w:rPr>
          <w:rFonts w:asciiTheme="majorHAnsi" w:hAnsiTheme="majorHAnsi"/>
          <w:lang w:val="sr-Cyrl-RS"/>
        </w:rPr>
        <w:t>Иване Остојић</w:t>
      </w:r>
      <w:r w:rsidR="007306D2" w:rsidRPr="005F11F9">
        <w:rPr>
          <w:rFonts w:asciiTheme="majorHAnsi" w:hAnsiTheme="majorHAnsi"/>
          <w:lang w:val="sr-Cyrl-RS"/>
        </w:rPr>
        <w:t xml:space="preserve"> </w:t>
      </w:r>
      <w:r w:rsidR="00F651EF" w:rsidRPr="005F11F9">
        <w:rPr>
          <w:rFonts w:asciiTheme="majorHAnsi" w:hAnsiTheme="majorHAnsi"/>
          <w:lang w:val="sr-Cyrl-RS"/>
        </w:rPr>
        <w:t xml:space="preserve">из </w:t>
      </w:r>
      <w:r w:rsidR="00E95198">
        <w:rPr>
          <w:rFonts w:asciiTheme="majorHAnsi" w:hAnsiTheme="majorHAnsi"/>
          <w:lang w:val="sr-Cyrl-BA"/>
        </w:rPr>
        <w:t>Клења</w:t>
      </w:r>
      <w:r w:rsidR="005D6665">
        <w:rPr>
          <w:rFonts w:asciiTheme="majorHAnsi" w:hAnsiTheme="majorHAnsi"/>
          <w:lang w:val="sr-Cyrl-BA"/>
        </w:rPr>
        <w:t xml:space="preserve"> </w:t>
      </w:r>
      <w:r w:rsidR="00827176" w:rsidRPr="005F11F9">
        <w:rPr>
          <w:rFonts w:asciiTheme="majorHAnsi" w:hAnsiTheme="majorHAnsi"/>
          <w:lang w:val="sr-Cyrl-RS"/>
        </w:rPr>
        <w:t xml:space="preserve">заказује се за дан </w:t>
      </w:r>
      <w:r w:rsidR="00E95198">
        <w:rPr>
          <w:rFonts w:asciiTheme="majorHAnsi" w:hAnsiTheme="majorHAnsi"/>
          <w:lang w:val="sr-Cyrl-RS"/>
        </w:rPr>
        <w:t>08</w:t>
      </w:r>
      <w:r w:rsidRPr="005F11F9">
        <w:rPr>
          <w:rFonts w:asciiTheme="majorHAnsi" w:hAnsiTheme="majorHAnsi"/>
          <w:lang w:val="sr-Cyrl-RS"/>
        </w:rPr>
        <w:t>.</w:t>
      </w:r>
      <w:r w:rsidR="00E95198">
        <w:rPr>
          <w:rFonts w:asciiTheme="majorHAnsi" w:hAnsiTheme="majorHAnsi"/>
          <w:lang w:val="sr-Cyrl-RS"/>
        </w:rPr>
        <w:t>02</w:t>
      </w:r>
      <w:r w:rsidR="005F11F9">
        <w:rPr>
          <w:rFonts w:asciiTheme="majorHAnsi" w:hAnsiTheme="majorHAnsi"/>
          <w:lang w:val="sr-Cyrl-RS"/>
        </w:rPr>
        <w:t>.201</w:t>
      </w:r>
      <w:r w:rsidR="005D6665">
        <w:rPr>
          <w:rFonts w:asciiTheme="majorHAnsi" w:hAnsiTheme="majorHAnsi"/>
          <w:lang w:val="sr-Cyrl-RS"/>
        </w:rPr>
        <w:t>9</w:t>
      </w:r>
      <w:r w:rsidRPr="005F11F9">
        <w:rPr>
          <w:rFonts w:asciiTheme="majorHAnsi" w:hAnsiTheme="majorHAnsi"/>
          <w:lang w:val="sr-Cyrl-RS"/>
        </w:rPr>
        <w:t xml:space="preserve">. године са почетком у </w:t>
      </w:r>
      <w:r w:rsidR="00D944AF" w:rsidRPr="001F265A">
        <w:rPr>
          <w:rFonts w:asciiTheme="majorHAnsi" w:hAnsiTheme="majorHAnsi"/>
          <w:lang w:val="sr-Cyrl-BA"/>
        </w:rPr>
        <w:t>12</w:t>
      </w:r>
      <w:r w:rsidR="00BC002E">
        <w:rPr>
          <w:rFonts w:asciiTheme="majorHAnsi" w:hAnsiTheme="majorHAnsi"/>
          <w:lang w:val="sr-Cyrl-BA"/>
        </w:rPr>
        <w:t>:0</w:t>
      </w:r>
      <w:r w:rsidR="00950980">
        <w:rPr>
          <w:rFonts w:asciiTheme="majorHAnsi" w:hAnsiTheme="majorHAnsi"/>
          <w:lang w:val="sr-Cyrl-BA"/>
        </w:rPr>
        <w:t>0</w:t>
      </w:r>
      <w:r w:rsidRPr="005F11F9">
        <w:rPr>
          <w:rFonts w:asciiTheme="majorHAnsi" w:hAnsiTheme="majorHAnsi"/>
          <w:lang w:val="sr-Cyrl-RS"/>
        </w:rPr>
        <w:t xml:space="preserve"> часова.</w:t>
      </w:r>
      <w:bookmarkStart w:id="0" w:name="_GoBack"/>
      <w:bookmarkEnd w:id="0"/>
    </w:p>
    <w:p w:rsidR="00373FD9" w:rsidRPr="005F11F9" w:rsidRDefault="00373FD9" w:rsidP="00373FD9">
      <w:pPr>
        <w:spacing w:after="0"/>
        <w:ind w:firstLine="708"/>
        <w:rPr>
          <w:rFonts w:asciiTheme="majorHAnsi" w:hAnsiTheme="majorHAnsi"/>
        </w:rPr>
      </w:pPr>
      <w:r w:rsidRPr="005F11F9">
        <w:rPr>
          <w:rFonts w:asciiTheme="majorHAnsi" w:hAnsiTheme="majorHAnsi"/>
          <w:lang w:val="sr-Cyrl-RS"/>
        </w:rPr>
        <w:t>Одбрана ће се обавити у сали Педагошког факултета у Бијељини.</w:t>
      </w:r>
    </w:p>
    <w:p w:rsidR="00373FD9" w:rsidRPr="005F11F9" w:rsidRDefault="00373FD9" w:rsidP="00373FD9">
      <w:pPr>
        <w:spacing w:after="0"/>
        <w:rPr>
          <w:rFonts w:asciiTheme="majorHAnsi" w:hAnsiTheme="majorHAnsi"/>
        </w:rPr>
      </w:pPr>
    </w:p>
    <w:p w:rsidR="00373FD9" w:rsidRPr="005F11F9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 xml:space="preserve">Завршни рад под називом </w:t>
      </w:r>
      <w:r w:rsidRPr="005F11F9">
        <w:rPr>
          <w:rFonts w:asciiTheme="majorHAnsi" w:hAnsiTheme="majorHAnsi"/>
          <w:b/>
          <w:lang w:val="sr-Cyrl-RS"/>
        </w:rPr>
        <w:t>„</w:t>
      </w:r>
      <w:r w:rsidR="00E95198">
        <w:rPr>
          <w:rFonts w:asciiTheme="majorHAnsi" w:hAnsiTheme="majorHAnsi"/>
          <w:b/>
          <w:lang w:val="sr-Cyrl-RS"/>
        </w:rPr>
        <w:t xml:space="preserve">Разлике у статусу свода стопала код ученика 2. </w:t>
      </w:r>
      <w:r w:rsidR="001E4BFA">
        <w:rPr>
          <w:rFonts w:asciiTheme="majorHAnsi" w:hAnsiTheme="majorHAnsi"/>
          <w:b/>
          <w:lang w:val="sr-Cyrl-RS"/>
        </w:rPr>
        <w:t>р</w:t>
      </w:r>
      <w:r w:rsidR="00E95198">
        <w:rPr>
          <w:rFonts w:asciiTheme="majorHAnsi" w:hAnsiTheme="majorHAnsi"/>
          <w:b/>
          <w:lang w:val="sr-Cyrl-RS"/>
        </w:rPr>
        <w:t>азреда основних школа</w:t>
      </w:r>
      <w:r w:rsidRPr="005F11F9">
        <w:rPr>
          <w:rFonts w:asciiTheme="majorHAnsi" w:hAnsiTheme="majorHAnsi"/>
          <w:b/>
          <w:lang w:val="sr-Cyrl-RS"/>
        </w:rPr>
        <w:t>“</w:t>
      </w:r>
      <w:r w:rsidRPr="005F11F9">
        <w:rPr>
          <w:rFonts w:asciiTheme="majorHAnsi" w:hAnsiTheme="majorHAnsi"/>
          <w:lang w:val="sr-Cyrl-RS"/>
        </w:rPr>
        <w:t xml:space="preserve"> биће брањен пред Комисијом у саставу:</w:t>
      </w:r>
    </w:p>
    <w:p w:rsidR="005F11F9" w:rsidRPr="005F11F9" w:rsidRDefault="005F11F9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</w:p>
    <w:p w:rsidR="003311B9" w:rsidRPr="005F11F9" w:rsidRDefault="00D944AF" w:rsidP="00A32215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доц</w:t>
      </w:r>
      <w:r w:rsidR="003311B9" w:rsidRPr="005F11F9">
        <w:rPr>
          <w:rFonts w:asciiTheme="majorHAnsi" w:hAnsiTheme="majorHAnsi"/>
          <w:lang w:val="sr-Cyrl-RS"/>
        </w:rPr>
        <w:t xml:space="preserve">. др </w:t>
      </w:r>
      <w:r>
        <w:rPr>
          <w:rFonts w:asciiTheme="majorHAnsi" w:hAnsiTheme="majorHAnsi"/>
          <w:lang w:val="sr-Cyrl-RS"/>
        </w:rPr>
        <w:t>Небојша Митровић</w:t>
      </w:r>
      <w:r w:rsidR="00A81338">
        <w:rPr>
          <w:rFonts w:asciiTheme="majorHAnsi" w:hAnsiTheme="majorHAnsi"/>
          <w:lang w:val="sr-Cyrl-RS"/>
        </w:rPr>
        <w:t xml:space="preserve">, </w:t>
      </w:r>
      <w:r w:rsidR="003311B9" w:rsidRPr="005F11F9">
        <w:rPr>
          <w:rFonts w:asciiTheme="majorHAnsi" w:hAnsiTheme="majorHAnsi"/>
          <w:lang w:val="sr-Cyrl-RS"/>
        </w:rPr>
        <w:t>предсједник,</w:t>
      </w:r>
    </w:p>
    <w:p w:rsidR="003311B9" w:rsidRPr="005F11F9" w:rsidRDefault="002F7A0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проф. др</w:t>
      </w:r>
      <w:r w:rsidR="00387761" w:rsidRPr="005F11F9">
        <w:rPr>
          <w:rFonts w:asciiTheme="majorHAnsi" w:hAnsiTheme="majorHAnsi"/>
          <w:lang w:val="sr-Cyrl-RS"/>
        </w:rPr>
        <w:t xml:space="preserve"> Далибор Стевић</w:t>
      </w:r>
      <w:r w:rsidR="003311B9" w:rsidRPr="005F11F9">
        <w:rPr>
          <w:rFonts w:asciiTheme="majorHAnsi" w:hAnsiTheme="majorHAnsi"/>
          <w:lang w:val="sr-Cyrl-RS"/>
        </w:rPr>
        <w:t>, ментор,</w:t>
      </w:r>
    </w:p>
    <w:p w:rsidR="003311B9" w:rsidRPr="005F11F9" w:rsidRDefault="001E4BFA" w:rsidP="00D944AF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доц. др Љубо Шкиљевић</w:t>
      </w:r>
      <w:r w:rsidR="005E43FD">
        <w:rPr>
          <w:rFonts w:asciiTheme="majorHAnsi" w:hAnsiTheme="majorHAnsi"/>
          <w:lang w:val="sr-Cyrl-RS"/>
        </w:rPr>
        <w:t xml:space="preserve">, </w:t>
      </w:r>
      <w:r w:rsidR="003311B9" w:rsidRPr="005F11F9">
        <w:rPr>
          <w:rFonts w:asciiTheme="majorHAnsi" w:hAnsiTheme="majorHAnsi"/>
          <w:lang w:val="sr-Cyrl-RS"/>
        </w:rPr>
        <w:t>члан.</w:t>
      </w:r>
    </w:p>
    <w:p w:rsidR="003311B9" w:rsidRPr="005F11F9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lang w:val="sr-Cyrl-RS"/>
        </w:rPr>
      </w:pPr>
    </w:p>
    <w:p w:rsidR="003311B9" w:rsidRPr="005F11F9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</w:rPr>
      </w:pPr>
      <w:r w:rsidRPr="005F11F9">
        <w:rPr>
          <w:rFonts w:asciiTheme="majorHAnsi" w:hAnsiTheme="majorHAnsi"/>
        </w:rPr>
        <w:t>III</w:t>
      </w:r>
    </w:p>
    <w:p w:rsidR="003311B9" w:rsidRPr="005F11F9" w:rsidRDefault="003311B9" w:rsidP="003311B9">
      <w:pPr>
        <w:spacing w:after="0"/>
        <w:ind w:firstLine="708"/>
        <w:jc w:val="both"/>
        <w:rPr>
          <w:rFonts w:asciiTheme="majorHAnsi" w:hAnsiTheme="majorHAnsi"/>
        </w:rPr>
      </w:pPr>
      <w:r w:rsidRPr="005F11F9">
        <w:rPr>
          <w:rFonts w:asciiTheme="majorHAnsi" w:hAnsiTheme="majorHAnsi"/>
          <w:lang w:val="sr-Cyrl-RS"/>
        </w:rPr>
        <w:t xml:space="preserve">Одлука о одбрани завршног рада објавиће се на </w:t>
      </w:r>
      <w:r w:rsidRPr="005F11F9">
        <w:rPr>
          <w:rFonts w:asciiTheme="majorHAnsi" w:hAnsiTheme="majorHAnsi"/>
        </w:rPr>
        <w:t xml:space="preserve">web </w:t>
      </w:r>
      <w:r w:rsidRPr="005F11F9">
        <w:rPr>
          <w:rFonts w:asciiTheme="majorHAnsi" w:hAnsiTheme="majorHAnsi"/>
          <w:lang w:val="sr-Cyrl-RS"/>
        </w:rPr>
        <w:t>страници факултета и на огласној табли факултета.</w:t>
      </w:r>
    </w:p>
    <w:p w:rsidR="003311B9" w:rsidRPr="005F11F9" w:rsidRDefault="003311B9" w:rsidP="003311B9">
      <w:pPr>
        <w:spacing w:after="0"/>
        <w:jc w:val="center"/>
        <w:rPr>
          <w:rFonts w:asciiTheme="majorHAnsi" w:hAnsiTheme="majorHAnsi"/>
        </w:rPr>
      </w:pPr>
      <w:r w:rsidRPr="005F11F9">
        <w:rPr>
          <w:rFonts w:asciiTheme="majorHAnsi" w:hAnsiTheme="majorHAnsi"/>
        </w:rPr>
        <w:t>IV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ab/>
      </w:r>
      <w:r w:rsidRPr="005F11F9">
        <w:rPr>
          <w:rFonts w:asciiTheme="majorHAnsi" w:hAnsiTheme="majorHAnsi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5F11F9" w:rsidRDefault="003311B9" w:rsidP="003311B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>V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Достављено: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1.Огласна табл</w:t>
      </w:r>
      <w:r w:rsidR="002F7A05" w:rsidRPr="005F11F9">
        <w:rPr>
          <w:rFonts w:asciiTheme="majorHAnsi" w:hAnsiTheme="majorHAnsi"/>
          <w:lang w:val="sr-Cyrl-RS"/>
        </w:rPr>
        <w:t>а</w:t>
      </w:r>
      <w:r w:rsidRPr="005F11F9">
        <w:rPr>
          <w:rFonts w:asciiTheme="majorHAnsi" w:hAnsiTheme="majorHAnsi"/>
          <w:lang w:val="sr-Cyrl-RS"/>
        </w:rPr>
        <w:t>,</w:t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5F11F9">
        <w:rPr>
          <w:rFonts w:asciiTheme="majorHAnsi" w:hAnsiTheme="majorHAnsi"/>
          <w:lang w:val="sr-Cyrl-RS"/>
        </w:rPr>
        <w:t xml:space="preserve">        </w:t>
      </w:r>
      <w:r w:rsidR="00AD7A2D">
        <w:rPr>
          <w:rFonts w:asciiTheme="majorHAnsi" w:hAnsiTheme="majorHAnsi"/>
          <w:lang w:val="sr-Cyrl-RS"/>
        </w:rPr>
        <w:t xml:space="preserve">      </w:t>
      </w:r>
      <w:r w:rsidR="005F11F9">
        <w:rPr>
          <w:rFonts w:asciiTheme="majorHAnsi" w:hAnsiTheme="majorHAnsi"/>
          <w:lang w:val="sr-Cyrl-RS"/>
        </w:rPr>
        <w:t xml:space="preserve"> </w:t>
      </w:r>
      <w:r w:rsidR="00C5619E" w:rsidRPr="005F11F9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2.Члановима комисије,</w:t>
      </w:r>
    </w:p>
    <w:p w:rsidR="00C5619E" w:rsidRPr="005F11F9" w:rsidRDefault="00C5619E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3.Кандидату,</w:t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  <w:t>____________________</w:t>
      </w:r>
      <w:r w:rsidR="00AD7A2D">
        <w:rPr>
          <w:rFonts w:asciiTheme="majorHAnsi" w:hAnsiTheme="majorHAnsi"/>
          <w:lang w:val="sr-Cyrl-RS"/>
        </w:rPr>
        <w:t>_____</w:t>
      </w:r>
    </w:p>
    <w:p w:rsidR="00373FD9" w:rsidRPr="005F11F9" w:rsidRDefault="00424CEA" w:rsidP="00683270">
      <w:pPr>
        <w:spacing w:after="0"/>
        <w:jc w:val="both"/>
        <w:rPr>
          <w:rFonts w:asciiTheme="majorHAnsi" w:hAnsiTheme="majorHAnsi"/>
          <w:b/>
          <w:lang w:val="sr-Cyrl-RS"/>
        </w:rPr>
      </w:pPr>
      <w:r w:rsidRPr="005F11F9">
        <w:rPr>
          <w:rFonts w:asciiTheme="majorHAnsi" w:hAnsiTheme="majorHAnsi"/>
          <w:lang w:val="sr-Cyrl-RS"/>
        </w:rPr>
        <w:t>4.Досије кандидата</w:t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  <w:t xml:space="preserve">           проф.др </w:t>
      </w:r>
      <w:r w:rsidR="005F11F9">
        <w:rPr>
          <w:rFonts w:asciiTheme="majorHAnsi" w:hAnsiTheme="majorHAnsi"/>
          <w:lang w:val="sr-Cyrl-RS"/>
        </w:rPr>
        <w:t>Далибор Стевић</w:t>
      </w:r>
    </w:p>
    <w:sectPr w:rsidR="00373FD9" w:rsidRPr="005F1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47532"/>
    <w:rsid w:val="000F59B0"/>
    <w:rsid w:val="00162836"/>
    <w:rsid w:val="00166FE8"/>
    <w:rsid w:val="001E4BFA"/>
    <w:rsid w:val="001F265A"/>
    <w:rsid w:val="00206266"/>
    <w:rsid w:val="002F7A05"/>
    <w:rsid w:val="00312369"/>
    <w:rsid w:val="003311B9"/>
    <w:rsid w:val="0037285B"/>
    <w:rsid w:val="00373FD9"/>
    <w:rsid w:val="00387761"/>
    <w:rsid w:val="003D537B"/>
    <w:rsid w:val="00424CEA"/>
    <w:rsid w:val="00437411"/>
    <w:rsid w:val="00477AF6"/>
    <w:rsid w:val="004B7E5B"/>
    <w:rsid w:val="00536D89"/>
    <w:rsid w:val="0054168E"/>
    <w:rsid w:val="005D6665"/>
    <w:rsid w:val="005E43FD"/>
    <w:rsid w:val="005F11F9"/>
    <w:rsid w:val="006342B2"/>
    <w:rsid w:val="00683270"/>
    <w:rsid w:val="006E22BC"/>
    <w:rsid w:val="007306D2"/>
    <w:rsid w:val="00827176"/>
    <w:rsid w:val="00837D88"/>
    <w:rsid w:val="00847B61"/>
    <w:rsid w:val="0086542C"/>
    <w:rsid w:val="00950980"/>
    <w:rsid w:val="00A24F80"/>
    <w:rsid w:val="00A32215"/>
    <w:rsid w:val="00A81338"/>
    <w:rsid w:val="00A81CBC"/>
    <w:rsid w:val="00AA3E5D"/>
    <w:rsid w:val="00AD7A2D"/>
    <w:rsid w:val="00B401FA"/>
    <w:rsid w:val="00BC002E"/>
    <w:rsid w:val="00BC0AEB"/>
    <w:rsid w:val="00BD647E"/>
    <w:rsid w:val="00BF0BD6"/>
    <w:rsid w:val="00C5619E"/>
    <w:rsid w:val="00C7112E"/>
    <w:rsid w:val="00CF6F92"/>
    <w:rsid w:val="00D60069"/>
    <w:rsid w:val="00D87CE0"/>
    <w:rsid w:val="00D944AF"/>
    <w:rsid w:val="00DF3E8A"/>
    <w:rsid w:val="00E26FAB"/>
    <w:rsid w:val="00E27C64"/>
    <w:rsid w:val="00E5333A"/>
    <w:rsid w:val="00E95198"/>
    <w:rsid w:val="00EC1953"/>
    <w:rsid w:val="00F5404B"/>
    <w:rsid w:val="00F631AF"/>
    <w:rsid w:val="00F651EF"/>
    <w:rsid w:val="00F843DC"/>
    <w:rsid w:val="00FE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13</cp:revision>
  <cp:lastPrinted>2017-09-18T11:10:00Z</cp:lastPrinted>
  <dcterms:created xsi:type="dcterms:W3CDTF">2019-01-28T09:39:00Z</dcterms:created>
  <dcterms:modified xsi:type="dcterms:W3CDTF">2019-01-28T12:30:00Z</dcterms:modified>
</cp:coreProperties>
</file>