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CC08A4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EC75EB">
        <w:rPr>
          <w:rFonts w:asciiTheme="majorHAnsi" w:hAnsiTheme="majorHAnsi"/>
          <w:sz w:val="24"/>
          <w:szCs w:val="24"/>
          <w:lang w:val="sr-Latn-BA"/>
        </w:rPr>
        <w:t>451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EC75EB">
        <w:rPr>
          <w:rFonts w:asciiTheme="majorHAnsi" w:hAnsiTheme="majorHAnsi"/>
          <w:sz w:val="24"/>
          <w:szCs w:val="24"/>
        </w:rPr>
        <w:t>12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CC08A4">
        <w:rPr>
          <w:rFonts w:asciiTheme="majorHAnsi" w:hAnsiTheme="majorHAnsi"/>
          <w:sz w:val="24"/>
          <w:szCs w:val="24"/>
        </w:rPr>
        <w:t>0</w:t>
      </w:r>
      <w:r w:rsidR="00EC75EB">
        <w:rPr>
          <w:rFonts w:asciiTheme="majorHAnsi" w:hAnsiTheme="majorHAnsi"/>
          <w:sz w:val="24"/>
          <w:szCs w:val="24"/>
        </w:rPr>
        <w:t>9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CC08A4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7633B1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7633B1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7633B1">
        <w:rPr>
          <w:rFonts w:asciiTheme="majorHAnsi" w:hAnsiTheme="majorHAnsi"/>
          <w:b/>
          <w:sz w:val="24"/>
          <w:szCs w:val="24"/>
        </w:rPr>
        <w:t>1-</w:t>
      </w:r>
      <w:r w:rsidR="00EC75EB">
        <w:rPr>
          <w:rFonts w:asciiTheme="majorHAnsi" w:hAnsiTheme="majorHAnsi"/>
          <w:b/>
          <w:sz w:val="24"/>
          <w:szCs w:val="24"/>
        </w:rPr>
        <w:t>483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EC75EB">
        <w:rPr>
          <w:rFonts w:asciiTheme="majorHAnsi" w:hAnsiTheme="majorHAnsi"/>
          <w:b/>
          <w:sz w:val="24"/>
          <w:szCs w:val="24"/>
          <w:lang w:val="sr-Latn-BA"/>
        </w:rPr>
        <w:t>11</w:t>
      </w:r>
      <w:r w:rsidR="00121EA4" w:rsidRPr="007633B1">
        <w:rPr>
          <w:rFonts w:asciiTheme="majorHAnsi" w:hAnsiTheme="majorHAnsi"/>
          <w:b/>
          <w:sz w:val="24"/>
          <w:szCs w:val="24"/>
        </w:rPr>
        <w:t>.</w:t>
      </w:r>
      <w:r w:rsidR="00EC75EB">
        <w:rPr>
          <w:rFonts w:asciiTheme="majorHAnsi" w:hAnsiTheme="majorHAnsi"/>
          <w:b/>
          <w:sz w:val="24"/>
          <w:szCs w:val="24"/>
        </w:rPr>
        <w:t>07</w:t>
      </w:r>
      <w:r w:rsidR="0064075E" w:rsidRPr="007633B1">
        <w:rPr>
          <w:rFonts w:asciiTheme="majorHAnsi" w:hAnsiTheme="majorHAnsi"/>
          <w:b/>
          <w:sz w:val="24"/>
          <w:szCs w:val="24"/>
        </w:rPr>
        <w:t>.20</w:t>
      </w:r>
      <w:r w:rsidR="008E4CA5" w:rsidRPr="007633B1">
        <w:rPr>
          <w:rFonts w:asciiTheme="majorHAnsi" w:hAnsiTheme="majorHAnsi"/>
          <w:b/>
          <w:sz w:val="24"/>
          <w:szCs w:val="24"/>
        </w:rPr>
        <w:t>2</w:t>
      </w:r>
      <w:r w:rsidR="00EC75EB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EC75EB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Далибора Милетића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EC75EB">
        <w:rPr>
          <w:rFonts w:asciiTheme="majorHAnsi" w:hAnsiTheme="majorHAnsi"/>
          <w:sz w:val="24"/>
          <w:szCs w:val="24"/>
          <w:lang w:val="sr-Cyrl-RS"/>
        </w:rPr>
        <w:t>Далибора Милетића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CC08A4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EC75EB">
        <w:rPr>
          <w:rFonts w:asciiTheme="majorHAnsi" w:hAnsiTheme="majorHAnsi"/>
          <w:b/>
          <w:sz w:val="24"/>
          <w:szCs w:val="24"/>
          <w:lang w:val="sr-Cyrl-RS"/>
        </w:rPr>
        <w:t>28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7633B1" w:rsidRPr="007633B1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EC75EB">
        <w:rPr>
          <w:rFonts w:asciiTheme="majorHAnsi" w:hAnsiTheme="majorHAnsi"/>
          <w:b/>
          <w:sz w:val="24"/>
          <w:szCs w:val="24"/>
          <w:lang w:val="sr-Cyrl-RS"/>
        </w:rPr>
        <w:t>9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7633B1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7633B1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7633B1" w:rsidRPr="007633B1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633B1">
        <w:rPr>
          <w:rFonts w:asciiTheme="majorHAnsi" w:hAnsiTheme="majorHAnsi"/>
          <w:b/>
          <w:sz w:val="24"/>
          <w:szCs w:val="24"/>
        </w:rPr>
        <w:t>1</w:t>
      </w:r>
      <w:r w:rsidR="00EC75EB">
        <w:rPr>
          <w:rFonts w:asciiTheme="majorHAnsi" w:hAnsiTheme="majorHAnsi"/>
          <w:b/>
          <w:sz w:val="24"/>
          <w:szCs w:val="24"/>
          <w:lang w:val="sr-Cyrl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EC75EB">
        <w:rPr>
          <w:rFonts w:asciiTheme="majorHAnsi" w:hAnsiTheme="majorHAnsi"/>
          <w:b/>
          <w:i/>
          <w:sz w:val="24"/>
          <w:szCs w:val="24"/>
          <w:lang w:val="sr-Cyrl-RS"/>
        </w:rPr>
        <w:t>Антивирус програм као вид заштите информационих система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CC08A4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. </w:t>
      </w:r>
      <w:r w:rsidR="004A40B0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EC75EB">
        <w:rPr>
          <w:rFonts w:asciiTheme="majorHAnsi" w:hAnsiTheme="majorHAnsi"/>
          <w:sz w:val="24"/>
          <w:szCs w:val="24"/>
          <w:lang w:val="sr-Cyrl-RS"/>
        </w:rPr>
        <w:t>Срђан Дамјановић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CC08A4" w:rsidP="004A40B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4A40B0" w:rsidRPr="004A40B0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EC75EB">
        <w:rPr>
          <w:rFonts w:asciiTheme="majorHAnsi" w:hAnsiTheme="majorHAnsi"/>
          <w:sz w:val="24"/>
          <w:szCs w:val="24"/>
          <w:lang w:val="sr-Cyrl-RS"/>
        </w:rPr>
        <w:t>Предраг Катанић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4A40B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C08A4">
        <w:rPr>
          <w:rFonts w:asciiTheme="majorHAnsi" w:hAnsiTheme="majorHAnsi"/>
          <w:sz w:val="24"/>
          <w:szCs w:val="24"/>
          <w:lang w:val="sr-Cyrl-RS"/>
        </w:rPr>
        <w:t>Сања Милић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4A40B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633B1"/>
    <w:rsid w:val="007D0808"/>
    <w:rsid w:val="008062BB"/>
    <w:rsid w:val="00847B61"/>
    <w:rsid w:val="008E0FA1"/>
    <w:rsid w:val="008E4CA5"/>
    <w:rsid w:val="0094744B"/>
    <w:rsid w:val="009566F0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C96286"/>
    <w:rsid w:val="00CC08A4"/>
    <w:rsid w:val="00D8511F"/>
    <w:rsid w:val="00D87CE0"/>
    <w:rsid w:val="00DB6018"/>
    <w:rsid w:val="00E5333A"/>
    <w:rsid w:val="00E7318A"/>
    <w:rsid w:val="00EC75EB"/>
    <w:rsid w:val="00EE2696"/>
    <w:rsid w:val="00F140FE"/>
    <w:rsid w:val="00F144C5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20</cp:revision>
  <cp:lastPrinted>2021-12-01T12:12:00Z</cp:lastPrinted>
  <dcterms:created xsi:type="dcterms:W3CDTF">2021-12-01T08:14:00Z</dcterms:created>
  <dcterms:modified xsi:type="dcterms:W3CDTF">2022-09-12T08:37:00Z</dcterms:modified>
</cp:coreProperties>
</file>