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5C1481">
        <w:rPr>
          <w:rFonts w:asciiTheme="majorHAnsi" w:hAnsiTheme="majorHAnsi"/>
          <w:sz w:val="23"/>
          <w:szCs w:val="23"/>
          <w:lang w:val="sr-Latn-BA"/>
        </w:rPr>
        <w:t>460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5C1481">
        <w:rPr>
          <w:rFonts w:asciiTheme="majorHAnsi" w:hAnsiTheme="majorHAnsi"/>
          <w:sz w:val="23"/>
          <w:szCs w:val="23"/>
          <w:lang w:val="sr-Latn-BA"/>
        </w:rPr>
        <w:t>14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45840">
        <w:rPr>
          <w:rFonts w:asciiTheme="majorHAnsi" w:hAnsiTheme="majorHAnsi"/>
          <w:sz w:val="23"/>
          <w:szCs w:val="23"/>
          <w:lang w:val="sr-Latn-BA"/>
        </w:rPr>
        <w:t>09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5C1481">
        <w:rPr>
          <w:rFonts w:asciiTheme="majorHAnsi" w:hAnsiTheme="majorHAnsi"/>
          <w:sz w:val="23"/>
          <w:szCs w:val="23"/>
        </w:rPr>
        <w:t>574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945840">
        <w:rPr>
          <w:rFonts w:asciiTheme="majorHAnsi" w:hAnsiTheme="majorHAnsi"/>
          <w:sz w:val="23"/>
          <w:szCs w:val="23"/>
        </w:rPr>
        <w:t>0</w:t>
      </w:r>
      <w:r w:rsidR="005C1481">
        <w:rPr>
          <w:rFonts w:asciiTheme="majorHAnsi" w:hAnsiTheme="majorHAnsi"/>
          <w:sz w:val="23"/>
          <w:szCs w:val="23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45840">
        <w:rPr>
          <w:rFonts w:asciiTheme="majorHAnsi" w:hAnsiTheme="majorHAnsi"/>
          <w:sz w:val="23"/>
          <w:szCs w:val="23"/>
        </w:rPr>
        <w:t>09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5C1481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Иване Лукић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5C1481">
        <w:rPr>
          <w:rFonts w:asciiTheme="majorHAnsi" w:hAnsiTheme="majorHAnsi"/>
          <w:sz w:val="23"/>
          <w:szCs w:val="23"/>
          <w:lang w:val="sr-Cyrl-BA"/>
        </w:rPr>
        <w:t>Иване Лукић</w:t>
      </w:r>
      <w:bookmarkStart w:id="0" w:name="_GoBack"/>
      <w:bookmarkEnd w:id="0"/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945840">
        <w:rPr>
          <w:rFonts w:asciiTheme="majorHAnsi" w:hAnsiTheme="majorHAnsi"/>
          <w:sz w:val="23"/>
          <w:szCs w:val="23"/>
          <w:lang w:val="sr-Cyrl-RS"/>
        </w:rPr>
        <w:t>Бијељине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5C1481">
        <w:rPr>
          <w:rFonts w:asciiTheme="majorHAnsi" w:hAnsiTheme="majorHAnsi"/>
          <w:sz w:val="23"/>
          <w:szCs w:val="23"/>
          <w:lang w:val="sr-Cyrl-RS"/>
        </w:rPr>
        <w:t>30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945840">
        <w:rPr>
          <w:rFonts w:asciiTheme="majorHAnsi" w:hAnsiTheme="majorHAnsi"/>
          <w:sz w:val="23"/>
          <w:szCs w:val="23"/>
          <w:lang w:val="sr-Cyrl-RS"/>
        </w:rPr>
        <w:t>09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45840">
        <w:rPr>
          <w:rFonts w:asciiTheme="majorHAnsi" w:hAnsiTheme="majorHAnsi"/>
          <w:sz w:val="23"/>
          <w:szCs w:val="23"/>
          <w:lang w:val="sr-Cyrl-RS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5C1481">
        <w:rPr>
          <w:rFonts w:asciiTheme="majorHAnsi" w:hAnsiTheme="majorHAnsi"/>
          <w:sz w:val="23"/>
          <w:szCs w:val="23"/>
          <w:lang w:val="sr-Cyrl-RS"/>
        </w:rPr>
        <w:t>13</w:t>
      </w:r>
      <w:r w:rsidR="00945840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5C1481">
        <w:rPr>
          <w:rFonts w:asciiTheme="majorHAnsi" w:hAnsiTheme="majorHAnsi"/>
          <w:b/>
          <w:i/>
          <w:sz w:val="23"/>
          <w:szCs w:val="23"/>
          <w:lang w:val="sr-Cyrl-RS"/>
        </w:rPr>
        <w:t>Чиниоци музичког развоја дјетета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C1481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проф. др 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>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5C1481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проф. м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  <w:lang w:val="sr-Cyrl-RS"/>
        </w:rPr>
        <w:t>Гордана Спасојевић Стојановић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5C1481" w:rsidP="005C1481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др </w:t>
      </w:r>
      <w:r w:rsidRPr="005C1481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C1481"/>
    <w:rsid w:val="005E099A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2016-11-10T08:26:00Z</cp:lastPrinted>
  <dcterms:created xsi:type="dcterms:W3CDTF">2021-11-05T09:22:00Z</dcterms:created>
  <dcterms:modified xsi:type="dcterms:W3CDTF">2022-09-16T10:57:00Z</dcterms:modified>
</cp:coreProperties>
</file>