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64075E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Pr="0094744B" w:rsidRDefault="00373FD9" w:rsidP="00373FD9">
      <w:pPr>
        <w:spacing w:after="0"/>
        <w:rPr>
          <w:rFonts w:asciiTheme="majorHAnsi" w:hAnsiTheme="majorHAnsi"/>
          <w:b/>
          <w:sz w:val="26"/>
          <w:szCs w:val="26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94744B">
        <w:rPr>
          <w:rFonts w:asciiTheme="majorHAnsi" w:hAnsiTheme="majorHAnsi"/>
          <w:b/>
          <w:sz w:val="26"/>
          <w:szCs w:val="26"/>
        </w:rPr>
        <w:t xml:space="preserve"> </w:t>
      </w:r>
      <w:r w:rsidRPr="0064075E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94744B">
        <w:rPr>
          <w:rFonts w:asciiTheme="majorHAnsi" w:hAnsiTheme="majorHAnsi"/>
          <w:b/>
          <w:sz w:val="26"/>
          <w:szCs w:val="26"/>
        </w:rPr>
        <w:t>A</w:t>
      </w:r>
    </w:p>
    <w:p w:rsidR="0094744B" w:rsidRDefault="0094744B" w:rsidP="00373FD9">
      <w:pPr>
        <w:spacing w:after="0"/>
        <w:rPr>
          <w:rFonts w:asciiTheme="majorHAnsi" w:hAnsiTheme="majorHAnsi"/>
          <w:sz w:val="24"/>
          <w:szCs w:val="24"/>
        </w:rPr>
      </w:pPr>
    </w:p>
    <w:p w:rsidR="00373FD9" w:rsidRPr="0066488A" w:rsidRDefault="00E8270C" w:rsidP="00373FD9">
      <w:pPr>
        <w:spacing w:after="0"/>
        <w:rPr>
          <w:rFonts w:asciiTheme="majorHAnsi" w:hAnsiTheme="majorHAnsi"/>
          <w:sz w:val="24"/>
          <w:szCs w:val="24"/>
          <w:lang w:val="sr-Latn-BA"/>
        </w:rPr>
      </w:pPr>
      <w:r>
        <w:rPr>
          <w:rFonts w:asciiTheme="majorHAnsi" w:hAnsiTheme="majorHAnsi"/>
          <w:sz w:val="24"/>
          <w:szCs w:val="24"/>
          <w:lang w:val="sr-Cyrl-RS"/>
        </w:rPr>
        <w:t>Број: 01</w:t>
      </w:r>
      <w:bookmarkStart w:id="0" w:name="_GoBack"/>
      <w:bookmarkEnd w:id="0"/>
      <w:r w:rsidR="003619BA">
        <w:rPr>
          <w:rFonts w:asciiTheme="majorHAnsi" w:hAnsiTheme="majorHAnsi"/>
          <w:sz w:val="24"/>
          <w:szCs w:val="24"/>
          <w:lang w:val="sr-Latn-BA"/>
        </w:rPr>
        <w:t>-98</w:t>
      </w:r>
    </w:p>
    <w:p w:rsidR="00373FD9" w:rsidRPr="0064075E" w:rsidRDefault="002F7A05" w:rsidP="00536D89">
      <w:pPr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Датум: </w:t>
      </w:r>
      <w:r w:rsidR="003619BA">
        <w:rPr>
          <w:rFonts w:asciiTheme="majorHAnsi" w:hAnsiTheme="majorHAnsi"/>
          <w:sz w:val="24"/>
          <w:szCs w:val="24"/>
        </w:rPr>
        <w:t>26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3619BA">
        <w:rPr>
          <w:rFonts w:asciiTheme="majorHAnsi" w:hAnsiTheme="majorHAnsi"/>
          <w:sz w:val="24"/>
          <w:szCs w:val="24"/>
        </w:rPr>
        <w:t>2</w:t>
      </w:r>
      <w:r w:rsidR="00121EA4">
        <w:rPr>
          <w:rFonts w:asciiTheme="majorHAnsi" w:hAnsiTheme="majorHAnsi"/>
          <w:sz w:val="24"/>
          <w:szCs w:val="24"/>
          <w:lang w:val="sr-Cyrl-RS"/>
        </w:rPr>
        <w:t>.20</w:t>
      </w:r>
      <w:r w:rsidR="00121EA4">
        <w:rPr>
          <w:rFonts w:asciiTheme="majorHAnsi" w:hAnsiTheme="majorHAnsi"/>
          <w:sz w:val="24"/>
          <w:szCs w:val="24"/>
          <w:lang w:val="sr-Latn-BA"/>
        </w:rPr>
        <w:t>2</w:t>
      </w:r>
      <w:r w:rsidR="003619BA">
        <w:rPr>
          <w:rFonts w:asciiTheme="majorHAnsi" w:hAnsiTheme="majorHAnsi"/>
          <w:sz w:val="24"/>
          <w:szCs w:val="24"/>
          <w:lang w:val="sr-Latn-BA"/>
        </w:rPr>
        <w:t>6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године</w:t>
      </w:r>
    </w:p>
    <w:p w:rsidR="00373FD9" w:rsidRPr="007633B1" w:rsidRDefault="00B57007" w:rsidP="00373FD9">
      <w:pPr>
        <w:jc w:val="both"/>
        <w:rPr>
          <w:rFonts w:asciiTheme="majorHAnsi" w:hAnsiTheme="majorHAnsi"/>
          <w:b/>
          <w:lang w:val="sr-Cyrl-BA"/>
        </w:rPr>
      </w:pPr>
      <w:r>
        <w:rPr>
          <w:rFonts w:asciiTheme="majorHAnsi" w:hAnsiTheme="majorHAnsi"/>
          <w:sz w:val="24"/>
          <w:szCs w:val="24"/>
          <w:lang w:val="sr-Cyrl-RS"/>
        </w:rPr>
        <w:tab/>
        <w:t xml:space="preserve">На основу члана </w:t>
      </w:r>
      <w:r w:rsidR="0066488A">
        <w:rPr>
          <w:rFonts w:asciiTheme="majorHAnsi" w:hAnsiTheme="majorHAnsi"/>
          <w:sz w:val="24"/>
          <w:szCs w:val="24"/>
          <w:lang w:val="sr-Latn-BA"/>
        </w:rPr>
        <w:t>64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Статута Универзит</w:t>
      </w:r>
      <w:r>
        <w:rPr>
          <w:rFonts w:asciiTheme="majorHAnsi" w:hAnsiTheme="majorHAnsi"/>
          <w:sz w:val="24"/>
          <w:szCs w:val="24"/>
          <w:lang w:val="sr-Cyrl-RS"/>
        </w:rPr>
        <w:t xml:space="preserve">ета у Источном Сарајеву, члана </w:t>
      </w:r>
      <w:r>
        <w:rPr>
          <w:rFonts w:asciiTheme="majorHAnsi" w:hAnsiTheme="majorHAnsi"/>
          <w:sz w:val="24"/>
          <w:szCs w:val="24"/>
          <w:lang w:val="sr-Latn-BA"/>
        </w:rPr>
        <w:t>50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424CEA" w:rsidRP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Правил</w:t>
      </w:r>
      <w:r>
        <w:rPr>
          <w:rFonts w:asciiTheme="majorHAnsi" w:hAnsiTheme="majorHAnsi"/>
          <w:sz w:val="24"/>
          <w:szCs w:val="24"/>
          <w:lang w:val="sr-Cyrl-BA"/>
        </w:rPr>
        <w:t>ни</w:t>
      </w:r>
      <w:r w:rsidR="00A825BA">
        <w:rPr>
          <w:rFonts w:asciiTheme="majorHAnsi" w:hAnsiTheme="majorHAnsi"/>
          <w:sz w:val="24"/>
          <w:szCs w:val="24"/>
          <w:lang w:val="sr-Cyrl-BA"/>
        </w:rPr>
        <w:t>к</w:t>
      </w:r>
      <w:r>
        <w:rPr>
          <w:rFonts w:asciiTheme="majorHAnsi" w:hAnsiTheme="majorHAnsi"/>
          <w:sz w:val="24"/>
          <w:szCs w:val="24"/>
          <w:lang w:val="sr-Latn-BA"/>
        </w:rPr>
        <w:t>a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о студирању на другом циклусу студија на Универзитету у Источном Сарајеву и одлуке Виј</w:t>
      </w:r>
      <w:r w:rsidR="00315480">
        <w:rPr>
          <w:rFonts w:asciiTheme="majorHAnsi" w:hAnsiTheme="majorHAnsi"/>
          <w:sz w:val="24"/>
          <w:szCs w:val="24"/>
          <w:lang w:val="sr-Cyrl-RS"/>
        </w:rPr>
        <w:t xml:space="preserve">ећа Педагошког факултета бр. </w:t>
      </w:r>
      <w:r w:rsidR="00315480" w:rsidRPr="007633B1">
        <w:rPr>
          <w:rFonts w:asciiTheme="majorHAnsi" w:hAnsiTheme="majorHAnsi"/>
          <w:b/>
          <w:sz w:val="24"/>
          <w:szCs w:val="24"/>
          <w:lang w:val="sr-Cyrl-RS"/>
        </w:rPr>
        <w:t>0</w:t>
      </w:r>
      <w:r w:rsidR="008E0FA1" w:rsidRPr="007633B1">
        <w:rPr>
          <w:rFonts w:asciiTheme="majorHAnsi" w:hAnsiTheme="majorHAnsi"/>
          <w:b/>
          <w:sz w:val="24"/>
          <w:szCs w:val="24"/>
        </w:rPr>
        <w:t>1-</w:t>
      </w:r>
      <w:r w:rsidR="003619BA">
        <w:rPr>
          <w:rFonts w:asciiTheme="majorHAnsi" w:hAnsiTheme="majorHAnsi"/>
          <w:b/>
          <w:sz w:val="24"/>
          <w:szCs w:val="24"/>
        </w:rPr>
        <w:t>98</w:t>
      </w:r>
      <w:r w:rsidR="00A3567A" w:rsidRPr="0064075E">
        <w:rPr>
          <w:rFonts w:asciiTheme="majorHAnsi" w:hAnsiTheme="majorHAnsi"/>
          <w:sz w:val="24"/>
          <w:szCs w:val="24"/>
          <w:lang w:val="sr-Cyrl-RS"/>
        </w:rPr>
        <w:t xml:space="preserve"> од </w:t>
      </w:r>
      <w:r w:rsidR="003619BA">
        <w:rPr>
          <w:rFonts w:asciiTheme="majorHAnsi" w:hAnsiTheme="majorHAnsi"/>
          <w:b/>
          <w:sz w:val="24"/>
          <w:szCs w:val="24"/>
          <w:lang w:val="sr-Latn-BA"/>
        </w:rPr>
        <w:t>18</w:t>
      </w:r>
      <w:r w:rsidR="00121EA4" w:rsidRPr="007633B1">
        <w:rPr>
          <w:rFonts w:asciiTheme="majorHAnsi" w:hAnsiTheme="majorHAnsi"/>
          <w:b/>
          <w:sz w:val="24"/>
          <w:szCs w:val="24"/>
        </w:rPr>
        <w:t>.</w:t>
      </w:r>
      <w:r w:rsidR="003619BA">
        <w:rPr>
          <w:rFonts w:asciiTheme="majorHAnsi" w:hAnsiTheme="majorHAnsi"/>
          <w:b/>
          <w:sz w:val="24"/>
          <w:szCs w:val="24"/>
        </w:rPr>
        <w:t>2</w:t>
      </w:r>
      <w:r w:rsidR="0064075E" w:rsidRPr="007633B1">
        <w:rPr>
          <w:rFonts w:asciiTheme="majorHAnsi" w:hAnsiTheme="majorHAnsi"/>
          <w:b/>
          <w:sz w:val="24"/>
          <w:szCs w:val="24"/>
        </w:rPr>
        <w:t>.20</w:t>
      </w:r>
      <w:r w:rsidR="008E4CA5" w:rsidRPr="007633B1">
        <w:rPr>
          <w:rFonts w:asciiTheme="majorHAnsi" w:hAnsiTheme="majorHAnsi"/>
          <w:b/>
          <w:sz w:val="24"/>
          <w:szCs w:val="24"/>
        </w:rPr>
        <w:t>2</w:t>
      </w:r>
      <w:r w:rsidR="003619BA">
        <w:rPr>
          <w:rFonts w:asciiTheme="majorHAnsi" w:hAnsiTheme="majorHAnsi"/>
          <w:b/>
          <w:sz w:val="24"/>
          <w:szCs w:val="24"/>
        </w:rPr>
        <w:t>6</w:t>
      </w:r>
      <w:r w:rsidR="0064075E" w:rsidRPr="0064075E">
        <w:rPr>
          <w:rFonts w:asciiTheme="majorHAnsi" w:hAnsiTheme="majorHAnsi"/>
          <w:sz w:val="24"/>
          <w:szCs w:val="24"/>
        </w:rPr>
        <w:t xml:space="preserve">. 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године, декан Факултета  </w:t>
      </w:r>
      <w:r w:rsidR="00373FD9" w:rsidRPr="0064075E">
        <w:rPr>
          <w:rFonts w:asciiTheme="majorHAnsi" w:hAnsiTheme="majorHAnsi"/>
          <w:b/>
          <w:sz w:val="24"/>
          <w:szCs w:val="24"/>
          <w:lang w:val="sr-Cyrl-RS"/>
        </w:rPr>
        <w:t>доноси: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b/>
          <w:sz w:val="28"/>
          <w:szCs w:val="28"/>
          <w:lang w:val="sr-Cyrl-RS"/>
        </w:rPr>
      </w:pPr>
      <w:r w:rsidRPr="0064075E">
        <w:rPr>
          <w:rFonts w:asciiTheme="majorHAnsi" w:hAnsiTheme="majorHAnsi"/>
          <w:b/>
          <w:sz w:val="28"/>
          <w:szCs w:val="28"/>
          <w:lang w:val="sr-Cyrl-RS"/>
        </w:rPr>
        <w:t>О Д Л У К У</w:t>
      </w:r>
    </w:p>
    <w:p w:rsidR="0064075E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  <w:lang w:val="sr-Cyrl-RS"/>
        </w:rPr>
        <w:t xml:space="preserve">О одбрани завршног (мастер) </w:t>
      </w:r>
      <w:r w:rsidR="000D073B" w:rsidRPr="0064075E">
        <w:rPr>
          <w:rFonts w:asciiTheme="majorHAnsi" w:hAnsiTheme="majorHAnsi"/>
          <w:sz w:val="25"/>
          <w:szCs w:val="25"/>
          <w:lang w:val="sr-Cyrl-RS"/>
        </w:rPr>
        <w:t>рада студента другог циклуса студија</w:t>
      </w:r>
      <w:r w:rsidR="009566F0" w:rsidRPr="0064075E">
        <w:rPr>
          <w:rFonts w:asciiTheme="majorHAnsi" w:hAnsiTheme="majorHAnsi"/>
          <w:sz w:val="25"/>
          <w:szCs w:val="25"/>
          <w:lang w:val="sr-Cyrl-RS"/>
        </w:rPr>
        <w:t xml:space="preserve"> </w:t>
      </w:r>
    </w:p>
    <w:p w:rsidR="00373FD9" w:rsidRDefault="003619BA" w:rsidP="0064075E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  <w:r>
        <w:rPr>
          <w:rFonts w:asciiTheme="majorHAnsi" w:hAnsiTheme="majorHAnsi"/>
          <w:b/>
          <w:sz w:val="25"/>
          <w:szCs w:val="25"/>
          <w:lang w:val="sr-Cyrl-RS"/>
        </w:rPr>
        <w:t>Свјетлане Бановић</w:t>
      </w:r>
    </w:p>
    <w:p w:rsidR="0064075E" w:rsidRPr="0064075E" w:rsidRDefault="0064075E" w:rsidP="0064075E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</w:rPr>
        <w:t>I</w:t>
      </w:r>
    </w:p>
    <w:p w:rsidR="00373FD9" w:rsidRPr="0064075E" w:rsidRDefault="0064075E" w:rsidP="00536D89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Одбрана завршног (мастер) рада </w:t>
      </w:r>
      <w:r w:rsidR="003619BA">
        <w:rPr>
          <w:rFonts w:asciiTheme="majorHAnsi" w:hAnsiTheme="majorHAnsi"/>
          <w:sz w:val="24"/>
          <w:szCs w:val="24"/>
          <w:lang w:val="sr-Cyrl-RS"/>
        </w:rPr>
        <w:t>Свјетлане Бановић</w:t>
      </w:r>
      <w:r w:rsidR="00B57007">
        <w:rPr>
          <w:rFonts w:asciiTheme="majorHAnsi" w:hAnsiTheme="majorHAnsi"/>
          <w:sz w:val="24"/>
          <w:szCs w:val="24"/>
          <w:lang w:val="sr-Cyrl-RS"/>
        </w:rPr>
        <w:t xml:space="preserve"> из </w:t>
      </w:r>
      <w:r w:rsidR="003619BA">
        <w:rPr>
          <w:rFonts w:asciiTheme="majorHAnsi" w:hAnsiTheme="majorHAnsi"/>
          <w:sz w:val="24"/>
          <w:szCs w:val="24"/>
          <w:lang w:val="sr-Cyrl-RS"/>
        </w:rPr>
        <w:t>Сарајева</w:t>
      </w:r>
      <w:r w:rsidR="00201FF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4756A" w:rsidRPr="0064075E">
        <w:rPr>
          <w:rFonts w:asciiTheme="majorHAnsi" w:hAnsiTheme="majorHAnsi"/>
          <w:sz w:val="24"/>
          <w:szCs w:val="24"/>
          <w:lang w:val="sr-Cyrl-RS"/>
        </w:rPr>
        <w:t xml:space="preserve">заказује се за дан </w:t>
      </w:r>
      <w:r w:rsidR="003619BA">
        <w:rPr>
          <w:rFonts w:asciiTheme="majorHAnsi" w:hAnsiTheme="majorHAnsi"/>
          <w:b/>
          <w:sz w:val="24"/>
          <w:szCs w:val="24"/>
          <w:lang w:val="sr-Cyrl-RS"/>
        </w:rPr>
        <w:t>16</w:t>
      </w:r>
      <w:r w:rsidR="008E0FA1" w:rsidRPr="007633B1">
        <w:rPr>
          <w:rFonts w:asciiTheme="majorHAnsi" w:hAnsiTheme="majorHAnsi"/>
          <w:b/>
          <w:sz w:val="24"/>
          <w:szCs w:val="24"/>
          <w:lang w:val="sr-Cyrl-RS"/>
        </w:rPr>
        <w:t>.</w:t>
      </w:r>
      <w:r w:rsidR="003619BA">
        <w:rPr>
          <w:rFonts w:asciiTheme="majorHAnsi" w:hAnsiTheme="majorHAnsi"/>
          <w:b/>
          <w:sz w:val="24"/>
          <w:szCs w:val="24"/>
          <w:lang w:val="sr-Cyrl-RS"/>
        </w:rPr>
        <w:t>3</w:t>
      </w:r>
      <w:r w:rsidR="008E0FA1" w:rsidRPr="007633B1">
        <w:rPr>
          <w:rFonts w:asciiTheme="majorHAnsi" w:hAnsiTheme="majorHAnsi"/>
          <w:b/>
          <w:sz w:val="24"/>
          <w:szCs w:val="24"/>
          <w:lang w:val="sr-Cyrl-RS"/>
        </w:rPr>
        <w:t>.</w:t>
      </w:r>
      <w:r w:rsidR="00373FD9" w:rsidRPr="007633B1">
        <w:rPr>
          <w:rFonts w:asciiTheme="majorHAnsi" w:hAnsiTheme="majorHAnsi"/>
          <w:b/>
          <w:sz w:val="24"/>
          <w:szCs w:val="24"/>
          <w:lang w:val="sr-Cyrl-RS"/>
        </w:rPr>
        <w:t>20</w:t>
      </w:r>
      <w:r w:rsidR="00121EA4" w:rsidRPr="007633B1">
        <w:rPr>
          <w:rFonts w:asciiTheme="majorHAnsi" w:hAnsiTheme="majorHAnsi"/>
          <w:b/>
          <w:sz w:val="24"/>
          <w:szCs w:val="24"/>
          <w:lang w:val="sr-Cyrl-RS"/>
        </w:rPr>
        <w:t>2</w:t>
      </w:r>
      <w:r w:rsidR="003619BA">
        <w:rPr>
          <w:rFonts w:asciiTheme="majorHAnsi" w:hAnsiTheme="majorHAnsi"/>
          <w:b/>
          <w:sz w:val="24"/>
          <w:szCs w:val="24"/>
          <w:lang w:val="sr-Cyrl-RS"/>
        </w:rPr>
        <w:t>6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. године са почетком у </w:t>
      </w:r>
      <w:r w:rsidR="00F80901" w:rsidRPr="007633B1">
        <w:rPr>
          <w:rFonts w:asciiTheme="majorHAnsi" w:hAnsiTheme="majorHAnsi"/>
          <w:b/>
          <w:sz w:val="24"/>
          <w:szCs w:val="24"/>
        </w:rPr>
        <w:t>1</w:t>
      </w:r>
      <w:r w:rsidR="003619BA">
        <w:rPr>
          <w:rFonts w:asciiTheme="majorHAnsi" w:hAnsiTheme="majorHAnsi"/>
          <w:b/>
          <w:sz w:val="24"/>
          <w:szCs w:val="24"/>
          <w:lang w:val="sr-Cyrl-BA"/>
        </w:rPr>
        <w:t>0</w:t>
      </w:r>
      <w:r w:rsidR="0073258F">
        <w:rPr>
          <w:rFonts w:asciiTheme="majorHAnsi" w:hAnsiTheme="majorHAnsi"/>
          <w:b/>
          <w:sz w:val="24"/>
          <w:szCs w:val="24"/>
          <w:vertAlign w:val="superscript"/>
          <w:lang w:val="sr-Cyrl-BA"/>
        </w:rPr>
        <w:t>0</w:t>
      </w:r>
      <w:r w:rsidR="002131DD">
        <w:rPr>
          <w:rFonts w:asciiTheme="majorHAnsi" w:hAnsiTheme="majorHAnsi"/>
          <w:b/>
          <w:sz w:val="24"/>
          <w:szCs w:val="24"/>
          <w:vertAlign w:val="superscript"/>
          <w:lang w:val="sr-Cyrl-BA"/>
        </w:rPr>
        <w:t>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часова.</w:t>
      </w:r>
    </w:p>
    <w:p w:rsidR="00373FD9" w:rsidRPr="0064075E" w:rsidRDefault="00373FD9" w:rsidP="006F57A5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Одбрана ће се обавити у сали Педагошког факултета у Бијељини.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Завршни рад под називом </w:t>
      </w:r>
      <w:r w:rsidR="003619BA">
        <w:rPr>
          <w:rFonts w:asciiTheme="majorHAnsi" w:hAnsiTheme="majorHAnsi"/>
          <w:b/>
          <w:i/>
          <w:sz w:val="24"/>
          <w:szCs w:val="24"/>
          <w:lang w:val="sr-Cyrl-RS"/>
        </w:rPr>
        <w:t xml:space="preserve">Професионални развој и едукација васпитача у области психолошких потреба дјеце </w:t>
      </w:r>
      <w:r w:rsidRPr="0064075E">
        <w:rPr>
          <w:rFonts w:asciiTheme="majorHAnsi" w:hAnsiTheme="majorHAnsi"/>
          <w:sz w:val="24"/>
          <w:szCs w:val="24"/>
          <w:lang w:val="sr-Cyrl-RS"/>
        </w:rPr>
        <w:t>биће брањен пред Комисијом у саставу:</w:t>
      </w:r>
    </w:p>
    <w:p w:rsidR="00074567" w:rsidRPr="0064075E" w:rsidRDefault="00074567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311B9" w:rsidRPr="0064075E" w:rsidRDefault="003619BA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</w:t>
      </w:r>
      <w:r w:rsidR="00B57007">
        <w:rPr>
          <w:rFonts w:asciiTheme="majorHAnsi" w:hAnsiTheme="majorHAnsi"/>
          <w:sz w:val="24"/>
          <w:szCs w:val="24"/>
          <w:lang w:val="sr-Cyrl-RS"/>
        </w:rPr>
        <w:t xml:space="preserve">. </w:t>
      </w:r>
      <w:r w:rsidR="003C3AA6">
        <w:rPr>
          <w:rFonts w:asciiTheme="majorHAnsi" w:hAnsiTheme="majorHAnsi"/>
          <w:sz w:val="24"/>
          <w:szCs w:val="24"/>
          <w:lang w:val="sr-Cyrl-RS"/>
        </w:rPr>
        <w:t>м</w:t>
      </w:r>
      <w:r w:rsidR="004A40B0">
        <w:rPr>
          <w:rFonts w:asciiTheme="majorHAnsi" w:hAnsiTheme="majorHAnsi"/>
          <w:sz w:val="24"/>
          <w:szCs w:val="24"/>
          <w:lang w:val="sr-Cyrl-RS"/>
        </w:rPr>
        <w:t xml:space="preserve">р </w:t>
      </w:r>
      <w:r w:rsidR="003C3AA6">
        <w:rPr>
          <w:rFonts w:asciiTheme="majorHAnsi" w:hAnsiTheme="majorHAnsi"/>
          <w:sz w:val="24"/>
          <w:szCs w:val="24"/>
          <w:lang w:val="sr-Cyrl-RS"/>
        </w:rPr>
        <w:t>Весна Тодоровић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, предсједник,</w:t>
      </w:r>
    </w:p>
    <w:p w:rsidR="003311B9" w:rsidRPr="0064075E" w:rsidRDefault="003619BA" w:rsidP="004A40B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</w:t>
      </w:r>
      <w:r w:rsidR="004A40B0" w:rsidRPr="004A40B0">
        <w:rPr>
          <w:rFonts w:asciiTheme="majorHAnsi" w:hAnsiTheme="majorHAnsi"/>
          <w:sz w:val="24"/>
          <w:szCs w:val="24"/>
          <w:lang w:val="sr-Cyrl-RS"/>
        </w:rPr>
        <w:t>. др Слађана Миљеновић</w:t>
      </w:r>
      <w:r w:rsidR="005024B6">
        <w:rPr>
          <w:rFonts w:asciiTheme="majorHAnsi" w:hAnsiTheme="majorHAnsi"/>
          <w:sz w:val="24"/>
          <w:szCs w:val="24"/>
          <w:lang w:val="sr-Cyrl-RS"/>
        </w:rPr>
        <w:t xml:space="preserve">,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ментор,</w:t>
      </w:r>
    </w:p>
    <w:p w:rsidR="003311B9" w:rsidRPr="0064075E" w:rsidRDefault="002131DD" w:rsidP="002131DD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2131DD">
        <w:rPr>
          <w:rFonts w:asciiTheme="majorHAnsi" w:hAnsiTheme="majorHAnsi"/>
          <w:sz w:val="24"/>
          <w:szCs w:val="24"/>
          <w:lang w:val="sr-Cyrl-RS"/>
        </w:rPr>
        <w:t>проф. др Сања Опсеница</w:t>
      </w:r>
      <w:r w:rsidR="005024B6">
        <w:rPr>
          <w:rFonts w:asciiTheme="majorHAnsi" w:hAnsiTheme="majorHAnsi"/>
          <w:sz w:val="24"/>
          <w:szCs w:val="24"/>
          <w:lang w:val="sr-Cyrl-RS"/>
        </w:rPr>
        <w:t>,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 члан.</w:t>
      </w:r>
    </w:p>
    <w:p w:rsidR="003311B9" w:rsidRPr="0064075E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Одлука о одбрани завршног рада објавиће се на </w:t>
      </w:r>
      <w:r w:rsidRPr="0064075E">
        <w:rPr>
          <w:rFonts w:asciiTheme="majorHAnsi" w:hAnsiTheme="majorHAnsi"/>
          <w:sz w:val="24"/>
          <w:szCs w:val="24"/>
        </w:rPr>
        <w:t xml:space="preserve">web </w:t>
      </w:r>
      <w:r w:rsidRPr="0064075E">
        <w:rPr>
          <w:rFonts w:asciiTheme="majorHAnsi" w:hAnsiTheme="majorHAnsi"/>
          <w:sz w:val="24"/>
          <w:szCs w:val="24"/>
          <w:lang w:val="sr-Cyrl-RS"/>
        </w:rPr>
        <w:t>страници факултета и на огласној табли факултета.</w:t>
      </w: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5"/>
          <w:szCs w:val="25"/>
          <w:lang w:val="sr-Cyrl-RS"/>
        </w:rPr>
      </w:pP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Достављено: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1.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Огласна табл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>а</w:t>
      </w:r>
      <w:r w:rsidRPr="0064075E">
        <w:rPr>
          <w:rFonts w:asciiTheme="majorHAnsi" w:hAnsiTheme="majorHAnsi"/>
          <w:sz w:val="24"/>
          <w:szCs w:val="24"/>
          <w:lang w:val="sr-Cyrl-RS"/>
        </w:rPr>
        <w:t>,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ab/>
      </w:r>
      <w:r w:rsidR="006F57A5" w:rsidRPr="0064075E">
        <w:rPr>
          <w:rFonts w:asciiTheme="majorHAnsi" w:hAnsiTheme="majorHAnsi"/>
          <w:b/>
          <w:sz w:val="24"/>
          <w:szCs w:val="24"/>
          <w:lang w:val="sr-Cyrl-RS"/>
        </w:rPr>
        <w:t xml:space="preserve">  </w:t>
      </w:r>
      <w:r w:rsidR="0064075E">
        <w:rPr>
          <w:rFonts w:asciiTheme="majorHAnsi" w:hAnsiTheme="majorHAnsi"/>
          <w:b/>
          <w:sz w:val="24"/>
          <w:szCs w:val="24"/>
        </w:rPr>
        <w:t xml:space="preserve">   </w:t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>ДЕКАН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2.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Члановима комисије,</w:t>
      </w:r>
    </w:p>
    <w:p w:rsidR="00C5619E" w:rsidRPr="0064075E" w:rsidRDefault="00C5619E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3.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Кандидату,</w:t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6F57A5" w:rsidRPr="0064075E">
        <w:rPr>
          <w:rFonts w:asciiTheme="majorHAnsi" w:hAnsiTheme="majorHAnsi"/>
          <w:sz w:val="24"/>
          <w:szCs w:val="24"/>
          <w:lang w:val="sr-Cyrl-RS"/>
        </w:rPr>
        <w:t xml:space="preserve">    </w:t>
      </w:r>
      <w:r w:rsidRPr="0064075E">
        <w:rPr>
          <w:rFonts w:asciiTheme="majorHAnsi" w:hAnsiTheme="majorHAnsi"/>
          <w:sz w:val="24"/>
          <w:szCs w:val="24"/>
          <w:lang w:val="sr-Cyrl-RS"/>
        </w:rPr>
        <w:t>____________________</w:t>
      </w:r>
      <w:r w:rsidR="0064075E">
        <w:rPr>
          <w:rFonts w:asciiTheme="majorHAnsi" w:hAnsiTheme="majorHAnsi"/>
          <w:sz w:val="24"/>
          <w:szCs w:val="24"/>
          <w:lang w:val="sr-Cyrl-RS"/>
        </w:rPr>
        <w:t>______</w:t>
      </w:r>
    </w:p>
    <w:p w:rsidR="00373FD9" w:rsidRPr="0064075E" w:rsidRDefault="00424CEA" w:rsidP="00716513">
      <w:pPr>
        <w:spacing w:after="0"/>
        <w:jc w:val="both"/>
        <w:rPr>
          <w:rFonts w:asciiTheme="majorHAnsi" w:hAnsiTheme="majorHAnsi"/>
          <w:b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4.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Досије кандидата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  <w:t xml:space="preserve">          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 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 проф.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др </w:t>
      </w:r>
      <w:r w:rsidR="0064075E">
        <w:rPr>
          <w:rFonts w:asciiTheme="majorHAnsi" w:hAnsiTheme="majorHAnsi"/>
          <w:sz w:val="24"/>
          <w:szCs w:val="24"/>
          <w:lang w:val="sr-Cyrl-RS"/>
        </w:rPr>
        <w:t>Далибор Стевић</w:t>
      </w:r>
    </w:p>
    <w:sectPr w:rsidR="00373FD9" w:rsidRPr="0064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74567"/>
    <w:rsid w:val="000A5552"/>
    <w:rsid w:val="000D073B"/>
    <w:rsid w:val="00121EA4"/>
    <w:rsid w:val="00155ECE"/>
    <w:rsid w:val="00190ACC"/>
    <w:rsid w:val="001B2F42"/>
    <w:rsid w:val="001F1C8C"/>
    <w:rsid w:val="00201FF5"/>
    <w:rsid w:val="00202EA6"/>
    <w:rsid w:val="002047A3"/>
    <w:rsid w:val="002131DD"/>
    <w:rsid w:val="002F7A05"/>
    <w:rsid w:val="00315480"/>
    <w:rsid w:val="003311B9"/>
    <w:rsid w:val="003619BA"/>
    <w:rsid w:val="0037285B"/>
    <w:rsid w:val="00373FD9"/>
    <w:rsid w:val="003C3AA6"/>
    <w:rsid w:val="00424CEA"/>
    <w:rsid w:val="00426D44"/>
    <w:rsid w:val="00437411"/>
    <w:rsid w:val="004A40B0"/>
    <w:rsid w:val="004C7A7C"/>
    <w:rsid w:val="004D0A90"/>
    <w:rsid w:val="005024B6"/>
    <w:rsid w:val="00536D89"/>
    <w:rsid w:val="00584D78"/>
    <w:rsid w:val="005861A0"/>
    <w:rsid w:val="005870E5"/>
    <w:rsid w:val="0064075E"/>
    <w:rsid w:val="00644CE6"/>
    <w:rsid w:val="00645D21"/>
    <w:rsid w:val="0066488A"/>
    <w:rsid w:val="006C392C"/>
    <w:rsid w:val="006C5A20"/>
    <w:rsid w:val="006F57A5"/>
    <w:rsid w:val="00705B65"/>
    <w:rsid w:val="00716513"/>
    <w:rsid w:val="0073258F"/>
    <w:rsid w:val="00734D03"/>
    <w:rsid w:val="007531C6"/>
    <w:rsid w:val="007633B1"/>
    <w:rsid w:val="007A6342"/>
    <w:rsid w:val="007D0808"/>
    <w:rsid w:val="008062BB"/>
    <w:rsid w:val="00847B61"/>
    <w:rsid w:val="00870C51"/>
    <w:rsid w:val="008E0FA1"/>
    <w:rsid w:val="008E4CA5"/>
    <w:rsid w:val="0094744B"/>
    <w:rsid w:val="009566F0"/>
    <w:rsid w:val="0096790A"/>
    <w:rsid w:val="009D3214"/>
    <w:rsid w:val="00A3567A"/>
    <w:rsid w:val="00A825BA"/>
    <w:rsid w:val="00A85302"/>
    <w:rsid w:val="00A90035"/>
    <w:rsid w:val="00AB5913"/>
    <w:rsid w:val="00B21416"/>
    <w:rsid w:val="00B36568"/>
    <w:rsid w:val="00B53B42"/>
    <w:rsid w:val="00B57007"/>
    <w:rsid w:val="00BA5CB6"/>
    <w:rsid w:val="00BC0AEB"/>
    <w:rsid w:val="00BD647E"/>
    <w:rsid w:val="00C4756A"/>
    <w:rsid w:val="00C5619E"/>
    <w:rsid w:val="00C83A96"/>
    <w:rsid w:val="00D3144E"/>
    <w:rsid w:val="00D3471A"/>
    <w:rsid w:val="00D8511F"/>
    <w:rsid w:val="00D87CE0"/>
    <w:rsid w:val="00DB6018"/>
    <w:rsid w:val="00E5333A"/>
    <w:rsid w:val="00E7318A"/>
    <w:rsid w:val="00E8270C"/>
    <w:rsid w:val="00EE2696"/>
    <w:rsid w:val="00F140FE"/>
    <w:rsid w:val="00F144C5"/>
    <w:rsid w:val="00F45C48"/>
    <w:rsid w:val="00F80901"/>
    <w:rsid w:val="00F843DC"/>
    <w:rsid w:val="00FB1219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6</cp:revision>
  <cp:lastPrinted>2026-02-27T09:02:00Z</cp:lastPrinted>
  <dcterms:created xsi:type="dcterms:W3CDTF">2026-02-27T08:57:00Z</dcterms:created>
  <dcterms:modified xsi:type="dcterms:W3CDTF">2026-02-27T09:02:00Z</dcterms:modified>
</cp:coreProperties>
</file>