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Универзитет у Источном Сарајеву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6823E2">
        <w:rPr>
          <w:b/>
          <w:sz w:val="28"/>
          <w:szCs w:val="28"/>
        </w:rPr>
        <w:t xml:space="preserve"> Педагошки факулет </w:t>
      </w:r>
      <w:r>
        <w:rPr>
          <w:b/>
          <w:sz w:val="28"/>
          <w:szCs w:val="28"/>
        </w:rPr>
        <w:t xml:space="preserve">у </w:t>
      </w:r>
      <w:r w:rsidRPr="006823E2">
        <w:rPr>
          <w:b/>
          <w:sz w:val="28"/>
          <w:szCs w:val="28"/>
        </w:rPr>
        <w:t>Бијељин</w:t>
      </w:r>
      <w:r>
        <w:rPr>
          <w:b/>
          <w:sz w:val="28"/>
          <w:szCs w:val="28"/>
        </w:rPr>
        <w:t>и</w:t>
      </w:r>
    </w:p>
    <w:p w:rsidR="007F5C95" w:rsidRDefault="00E80F8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Предшколско васпитање и образовање</w:t>
      </w:r>
    </w:p>
    <w:p w:rsidR="00AE20F9" w:rsidRPr="004C2D40" w:rsidRDefault="004C2D40" w:rsidP="00AE20F9">
      <w:pPr>
        <w:spacing w:after="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Приједлог коначних оцјена након другог колоквијума</w:t>
      </w:r>
    </w:p>
    <w:p w:rsidR="007F5C95" w:rsidRDefault="004C0B27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РАЧУНАРИ У ПРЕДШКОЛСКИМ УСТАНОВАМА</w:t>
      </w:r>
      <w:r w:rsidR="007F5C95">
        <w:rPr>
          <w:b/>
          <w:sz w:val="28"/>
          <w:szCs w:val="28"/>
        </w:rPr>
        <w:t xml:space="preserve"> </w:t>
      </w:r>
      <w:r w:rsidR="00AC6A06">
        <w:rPr>
          <w:b/>
          <w:sz w:val="28"/>
          <w:szCs w:val="28"/>
          <w:lang/>
        </w:rPr>
        <w:t>25</w:t>
      </w:r>
      <w:r w:rsidR="00AC6A06">
        <w:rPr>
          <w:b/>
          <w:sz w:val="28"/>
          <w:szCs w:val="28"/>
        </w:rPr>
        <w:t>.1.20</w:t>
      </w:r>
      <w:r w:rsidR="00AC6A06">
        <w:rPr>
          <w:b/>
          <w:sz w:val="28"/>
          <w:szCs w:val="28"/>
          <w:lang/>
        </w:rPr>
        <w:t>20</w:t>
      </w:r>
      <w:r w:rsidR="007F5C95">
        <w:rPr>
          <w:b/>
          <w:sz w:val="28"/>
          <w:szCs w:val="28"/>
        </w:rPr>
        <w:t>.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pPr w:leftFromText="141" w:rightFromText="141" w:vertAnchor="page" w:horzAnchor="margin" w:tblpXSpec="center" w:tblpY="4171"/>
        <w:tblW w:w="10172" w:type="dxa"/>
        <w:tblLayout w:type="fixed"/>
        <w:tblLook w:val="04A0"/>
      </w:tblPr>
      <w:tblGrid>
        <w:gridCol w:w="959"/>
        <w:gridCol w:w="2835"/>
        <w:gridCol w:w="1701"/>
        <w:gridCol w:w="1559"/>
        <w:gridCol w:w="1559"/>
        <w:gridCol w:w="1559"/>
      </w:tblGrid>
      <w:tr w:rsidR="004C2D40" w:rsidRPr="001504ED" w:rsidTr="004C2D40">
        <w:tc>
          <w:tcPr>
            <w:tcW w:w="959" w:type="dxa"/>
            <w:vAlign w:val="center"/>
          </w:tcPr>
          <w:p w:rsidR="004C2D40" w:rsidRPr="00C45732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835" w:type="dxa"/>
            <w:vAlign w:val="center"/>
          </w:tcPr>
          <w:p w:rsidR="004C2D40" w:rsidRPr="00C45732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701" w:type="dxa"/>
            <w:vAlign w:val="center"/>
          </w:tcPr>
          <w:p w:rsidR="004C2D40" w:rsidRPr="00C45732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559" w:type="dxa"/>
            <w:vAlign w:val="center"/>
          </w:tcPr>
          <w:p w:rsidR="004C2D40" w:rsidRPr="00C45732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Први колоквијум</w:t>
            </w:r>
          </w:p>
        </w:tc>
        <w:tc>
          <w:tcPr>
            <w:tcW w:w="1559" w:type="dxa"/>
          </w:tcPr>
          <w:p w:rsidR="004C2D40" w:rsidRPr="004C2D40" w:rsidRDefault="004C2D40" w:rsidP="00AE20F9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Други колоквијум</w:t>
            </w:r>
          </w:p>
        </w:tc>
        <w:tc>
          <w:tcPr>
            <w:tcW w:w="1559" w:type="dxa"/>
          </w:tcPr>
          <w:p w:rsidR="004C2D40" w:rsidRPr="004C2D40" w:rsidRDefault="004C2D40" w:rsidP="00AE20F9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Коначна оцјена</w:t>
            </w:r>
          </w:p>
        </w:tc>
      </w:tr>
      <w:tr w:rsidR="004C2D40" w:rsidTr="004C2D40">
        <w:tc>
          <w:tcPr>
            <w:tcW w:w="959" w:type="dxa"/>
            <w:vAlign w:val="center"/>
          </w:tcPr>
          <w:p w:rsidR="004C2D40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C2D40" w:rsidRPr="001504ED" w:rsidRDefault="004C2D40" w:rsidP="00AE2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Аделис</w:t>
            </w:r>
            <w:r w:rsidRPr="001504ED">
              <w:rPr>
                <w:sz w:val="24"/>
                <w:szCs w:val="24"/>
              </w:rPr>
              <w:t>а Ћосић</w:t>
            </w:r>
          </w:p>
        </w:tc>
        <w:tc>
          <w:tcPr>
            <w:tcW w:w="1701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17/16 - в</w:t>
            </w:r>
          </w:p>
        </w:tc>
        <w:tc>
          <w:tcPr>
            <w:tcW w:w="15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C2D40" w:rsidRPr="00AC6A06" w:rsidRDefault="00AC6A06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</w:p>
        </w:tc>
      </w:tr>
      <w:tr w:rsidR="004C2D40" w:rsidTr="004C2D40">
        <w:tc>
          <w:tcPr>
            <w:tcW w:w="9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C2D40" w:rsidRPr="001504ED" w:rsidRDefault="004C2D40" w:rsidP="00AE20F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Алекандра Пајић</w:t>
            </w:r>
          </w:p>
        </w:tc>
        <w:tc>
          <w:tcPr>
            <w:tcW w:w="1701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31/16 - в</w:t>
            </w:r>
          </w:p>
        </w:tc>
        <w:tc>
          <w:tcPr>
            <w:tcW w:w="15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C2D40" w:rsidRPr="00AC6A06" w:rsidRDefault="00AC6A06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:rsidR="004C2D40" w:rsidRPr="00AC6A06" w:rsidRDefault="00AC6A06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</w:tr>
      <w:tr w:rsidR="004C2D40" w:rsidTr="004C2D40">
        <w:tc>
          <w:tcPr>
            <w:tcW w:w="9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C2D40" w:rsidRPr="001504ED" w:rsidRDefault="004C2D40" w:rsidP="00AE20F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Александра Стевић</w:t>
            </w:r>
          </w:p>
        </w:tc>
        <w:tc>
          <w:tcPr>
            <w:tcW w:w="1701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27/16 - в</w:t>
            </w:r>
          </w:p>
        </w:tc>
        <w:tc>
          <w:tcPr>
            <w:tcW w:w="15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C2D40" w:rsidRPr="004C2D40" w:rsidRDefault="004C2D40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  <w:tc>
          <w:tcPr>
            <w:tcW w:w="1559" w:type="dxa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</w:p>
        </w:tc>
      </w:tr>
      <w:tr w:rsidR="004C2D40" w:rsidTr="004C2D40">
        <w:tc>
          <w:tcPr>
            <w:tcW w:w="9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C2D40" w:rsidRPr="001504ED" w:rsidRDefault="004C2D40" w:rsidP="00AE20F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Блаженка Крстић</w:t>
            </w:r>
          </w:p>
        </w:tc>
        <w:tc>
          <w:tcPr>
            <w:tcW w:w="1701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7/16 - в</w:t>
            </w:r>
          </w:p>
        </w:tc>
        <w:tc>
          <w:tcPr>
            <w:tcW w:w="15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C2D40" w:rsidRPr="00AC6A06" w:rsidRDefault="00AC6A06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C6A06" w:rsidRPr="00AC6A06" w:rsidRDefault="00AC6A06" w:rsidP="00AC6A0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Дејана Мацан</w:t>
            </w:r>
          </w:p>
        </w:tc>
        <w:tc>
          <w:tcPr>
            <w:tcW w:w="1701" w:type="dxa"/>
            <w:vAlign w:val="center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24/16 - в</w:t>
            </w:r>
          </w:p>
        </w:tc>
        <w:tc>
          <w:tcPr>
            <w:tcW w:w="1559" w:type="dxa"/>
            <w:vAlign w:val="center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Драгана Ристић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14/16 -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</w:tr>
      <w:tr w:rsidR="00AC6A06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Ивана Бакајлић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38/16 -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Ивана Радић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9/16 -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Јована Бијић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25/16 -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Јована Ђодо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28/16 –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Кристина Цвјетковић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37/16 -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Љиљана Јовановић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35/16 -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C6A06" w:rsidRPr="004C2D40" w:rsidRDefault="00AC6A06" w:rsidP="00AC6A0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Малина Јањушевић</w:t>
            </w:r>
          </w:p>
        </w:tc>
        <w:tc>
          <w:tcPr>
            <w:tcW w:w="1701" w:type="dxa"/>
            <w:vAlign w:val="center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23/16 - в</w:t>
            </w:r>
          </w:p>
        </w:tc>
        <w:tc>
          <w:tcPr>
            <w:tcW w:w="1559" w:type="dxa"/>
            <w:vAlign w:val="center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C6A06" w:rsidRDefault="00AC6A06" w:rsidP="00AC6A0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Маја Петровић</w:t>
            </w:r>
          </w:p>
        </w:tc>
        <w:tc>
          <w:tcPr>
            <w:tcW w:w="1701" w:type="dxa"/>
            <w:vAlign w:val="center"/>
          </w:tcPr>
          <w:p w:rsid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22/16 - в</w:t>
            </w:r>
          </w:p>
        </w:tc>
        <w:tc>
          <w:tcPr>
            <w:tcW w:w="1559" w:type="dxa"/>
            <w:vAlign w:val="center"/>
          </w:tcPr>
          <w:p w:rsid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Сара Билић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10/16 -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  <w:tr w:rsidR="00AC6A06" w:rsidTr="004C2D40">
        <w:tc>
          <w:tcPr>
            <w:tcW w:w="959" w:type="dxa"/>
            <w:vAlign w:val="center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/>
              </w:rPr>
              <w:t>6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Слађана Булајић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12/16 -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</w:t>
            </w:r>
          </w:p>
        </w:tc>
      </w:tr>
      <w:tr w:rsidR="00AC6A06" w:rsidRPr="001504ED" w:rsidTr="004C2D40">
        <w:tc>
          <w:tcPr>
            <w:tcW w:w="959" w:type="dxa"/>
            <w:vAlign w:val="center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Слађана Видојевић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21/16 -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</w:tr>
      <w:tr w:rsidR="00AC6A06" w:rsidTr="004C2D40">
        <w:tc>
          <w:tcPr>
            <w:tcW w:w="959" w:type="dxa"/>
            <w:vAlign w:val="center"/>
          </w:tcPr>
          <w:p w:rsidR="00AC6A06" w:rsidRPr="004C2D40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18</w:t>
            </w:r>
          </w:p>
        </w:tc>
        <w:tc>
          <w:tcPr>
            <w:tcW w:w="2835" w:type="dxa"/>
          </w:tcPr>
          <w:p w:rsidR="00AC6A06" w:rsidRPr="001504ED" w:rsidRDefault="00AC6A06" w:rsidP="00AC6A06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Срђана Ивашћанин</w:t>
            </w:r>
          </w:p>
        </w:tc>
        <w:tc>
          <w:tcPr>
            <w:tcW w:w="1701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20/16 - в</w:t>
            </w:r>
          </w:p>
        </w:tc>
        <w:tc>
          <w:tcPr>
            <w:tcW w:w="1559" w:type="dxa"/>
            <w:vAlign w:val="center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C6A06" w:rsidRPr="00AC6A06" w:rsidRDefault="00AC6A06" w:rsidP="00AC6A06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AC6A06" w:rsidRPr="001504ED" w:rsidRDefault="00AC6A06" w:rsidP="00AC6A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0F8E" w:rsidRDefault="00E80F8E" w:rsidP="00E80F8E">
      <w:pPr>
        <w:spacing w:after="0"/>
      </w:pPr>
    </w:p>
    <w:p w:rsidR="00E80F8E" w:rsidRPr="00E80F8E" w:rsidRDefault="00E80F8E" w:rsidP="00E80F8E"/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E80F8E" w:rsidRDefault="00E80F8E" w:rsidP="00E80F8E">
      <w:pPr>
        <w:spacing w:after="0"/>
        <w:jc w:val="right"/>
      </w:pPr>
      <w:r>
        <w:t>Проф.др Данимир Мандић</w:t>
      </w:r>
    </w:p>
    <w:p w:rsidR="00E80F8E" w:rsidRPr="007F5C95" w:rsidRDefault="00E80F8E" w:rsidP="00E80F8E">
      <w:pPr>
        <w:spacing w:after="0"/>
        <w:jc w:val="right"/>
      </w:pPr>
      <w:r>
        <w:t>Драгослав Васиљевић, мр</w:t>
      </w:r>
    </w:p>
    <w:p w:rsidR="00E80F8E" w:rsidRPr="00E80F8E" w:rsidRDefault="00E80F8E" w:rsidP="00E80F8E">
      <w:pPr>
        <w:jc w:val="center"/>
      </w:pPr>
    </w:p>
    <w:p w:rsidR="00E80F8E" w:rsidRPr="00E80F8E" w:rsidRDefault="00E80F8E" w:rsidP="00E80F8E"/>
    <w:p w:rsidR="00E80F8E" w:rsidRPr="00E80F8E" w:rsidRDefault="00E80F8E" w:rsidP="00E80F8E"/>
    <w:p w:rsidR="00E80F8E" w:rsidRPr="00E80F8E" w:rsidRDefault="00E80F8E" w:rsidP="00E80F8E"/>
    <w:p w:rsidR="00E80F8E" w:rsidRPr="00E80F8E" w:rsidRDefault="00E80F8E" w:rsidP="00E80F8E"/>
    <w:p w:rsidR="00E80F8E" w:rsidRPr="00E80F8E" w:rsidRDefault="00E80F8E" w:rsidP="00E80F8E"/>
    <w:p w:rsidR="00E80F8E" w:rsidRPr="00E80F8E" w:rsidRDefault="00E80F8E" w:rsidP="00E80F8E"/>
    <w:p w:rsidR="00E80F8E" w:rsidRPr="00E80F8E" w:rsidRDefault="00E80F8E" w:rsidP="00E80F8E"/>
    <w:p w:rsidR="00E80F8E" w:rsidRPr="00E80F8E" w:rsidRDefault="00E80F8E" w:rsidP="00E80F8E"/>
    <w:p w:rsidR="007F5C95" w:rsidRPr="00E80F8E" w:rsidRDefault="007F5C95" w:rsidP="00E80F8E"/>
    <w:sectPr w:rsidR="007F5C95" w:rsidRPr="00E80F8E" w:rsidSect="004C2D40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95"/>
    <w:rsid w:val="00054396"/>
    <w:rsid w:val="00362B92"/>
    <w:rsid w:val="004C0B27"/>
    <w:rsid w:val="004C2D40"/>
    <w:rsid w:val="0070295D"/>
    <w:rsid w:val="007F5C95"/>
    <w:rsid w:val="00902C44"/>
    <w:rsid w:val="00AC6A06"/>
    <w:rsid w:val="00AE20F9"/>
    <w:rsid w:val="00B8389B"/>
    <w:rsid w:val="00D85C56"/>
    <w:rsid w:val="00E8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Dragche</dc:creator>
  <cp:lastModifiedBy>Dragche</cp:lastModifiedBy>
  <cp:revision>5</cp:revision>
  <dcterms:created xsi:type="dcterms:W3CDTF">2019-12-11T20:20:00Z</dcterms:created>
  <dcterms:modified xsi:type="dcterms:W3CDTF">2020-02-01T19:41:00Z</dcterms:modified>
</cp:coreProperties>
</file>