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647" w:rsidRPr="00E3200E" w:rsidRDefault="003C6647" w:rsidP="00F430A5">
      <w:pPr>
        <w:spacing w:line="360" w:lineRule="auto"/>
        <w:jc w:val="both"/>
        <w:rPr>
          <w:noProof/>
          <w:sz w:val="24"/>
          <w:szCs w:val="24"/>
          <w:lang w:val="ru-RU"/>
        </w:rPr>
      </w:pPr>
      <w:r w:rsidRPr="00E3200E">
        <w:rPr>
          <w:noProof/>
          <w:sz w:val="24"/>
          <w:szCs w:val="24"/>
          <w:lang w:val="ru-RU"/>
        </w:rPr>
        <w:t>Одлуком Наставно-научног вијећа Педагошког факултета у Бијељини, Универз</w:t>
      </w:r>
      <w:r w:rsidR="001C2F8A">
        <w:rPr>
          <w:noProof/>
          <w:sz w:val="24"/>
          <w:szCs w:val="24"/>
          <w:lang w:val="ru-RU"/>
        </w:rPr>
        <w:t>итета у Источном Сарајеву, број: 01-180</w:t>
      </w:r>
      <w:r w:rsidRPr="00E3200E">
        <w:rPr>
          <w:noProof/>
          <w:sz w:val="24"/>
          <w:szCs w:val="24"/>
          <w:lang w:val="ru-RU"/>
        </w:rPr>
        <w:t xml:space="preserve"> од </w:t>
      </w:r>
      <w:r w:rsidRPr="001C2F8A">
        <w:rPr>
          <w:noProof/>
          <w:sz w:val="24"/>
          <w:szCs w:val="24"/>
          <w:lang w:val="ru-RU"/>
        </w:rPr>
        <w:t>16. 3. 2023.</w:t>
      </w:r>
      <w:r w:rsidRPr="00E3200E">
        <w:rPr>
          <w:noProof/>
          <w:sz w:val="24"/>
          <w:szCs w:val="24"/>
          <w:lang w:val="ru-RU"/>
        </w:rPr>
        <w:t xml:space="preserve"> године именована је Комисија за оцјену научне заснованости и </w:t>
      </w:r>
      <w:r w:rsidRPr="00E3200E">
        <w:rPr>
          <w:rStyle w:val="CharStyle17"/>
          <w:b w:val="0"/>
          <w:noProof/>
          <w:sz w:val="24"/>
          <w:szCs w:val="24"/>
          <w:lang w:val="ru-RU" w:eastAsia="sr-Cyrl-CS"/>
        </w:rPr>
        <w:t>п</w:t>
      </w:r>
      <w:r w:rsidRPr="003C6647">
        <w:rPr>
          <w:rStyle w:val="CharStyle17"/>
          <w:b w:val="0"/>
          <w:noProof/>
          <w:sz w:val="24"/>
          <w:szCs w:val="24"/>
          <w:lang w:eastAsia="sr-Cyrl-CS"/>
        </w:rPr>
        <w:t>o</w:t>
      </w:r>
      <w:r w:rsidRPr="00E3200E">
        <w:rPr>
          <w:rStyle w:val="CharStyle17"/>
          <w:b w:val="0"/>
          <w:noProof/>
          <w:sz w:val="24"/>
          <w:szCs w:val="24"/>
          <w:lang w:val="ru-RU" w:eastAsia="sr-Cyrl-CS"/>
        </w:rPr>
        <w:t xml:space="preserve">добности теме и кандидата Раде Стокановић за израду докторске дисертације </w:t>
      </w:r>
      <w:r w:rsidRPr="00E3200E">
        <w:rPr>
          <w:noProof/>
          <w:sz w:val="24"/>
          <w:szCs w:val="24"/>
          <w:lang w:val="ru-RU"/>
        </w:rPr>
        <w:t xml:space="preserve">под насловом </w:t>
      </w:r>
      <w:r w:rsidRPr="00E3200E">
        <w:rPr>
          <w:i/>
          <w:sz w:val="24"/>
          <w:szCs w:val="24"/>
          <w:lang w:val="ru-RU"/>
        </w:rPr>
        <w:t>„Ефекти програмираних кинезиолошких процеса на промене телесног и постуралног статуса код деце млађег школског узраста“</w:t>
      </w:r>
      <w:r w:rsidRPr="00E3200E">
        <w:rPr>
          <w:noProof/>
          <w:sz w:val="24"/>
          <w:szCs w:val="24"/>
          <w:lang w:val="ru-RU"/>
        </w:rPr>
        <w:t xml:space="preserve"> (у даљем тексту: </w:t>
      </w:r>
      <w:r w:rsidRPr="00E3200E">
        <w:rPr>
          <w:rStyle w:val="CharStyle18"/>
          <w:noProof/>
          <w:sz w:val="24"/>
          <w:szCs w:val="24"/>
          <w:lang w:val="ru-RU" w:eastAsia="sr-Cyrl-CS"/>
        </w:rPr>
        <w:t>Комисија)</w:t>
      </w:r>
      <w:r w:rsidR="00341706" w:rsidRPr="00E3200E">
        <w:rPr>
          <w:noProof/>
          <w:sz w:val="24"/>
          <w:szCs w:val="24"/>
          <w:lang w:val="ru-RU" w:eastAsia="sr-Cyrl-CS"/>
        </w:rPr>
        <w:t xml:space="preserve"> </w:t>
      </w:r>
      <w:r w:rsidRPr="00E3200E">
        <w:rPr>
          <w:noProof/>
          <w:sz w:val="24"/>
          <w:szCs w:val="24"/>
          <w:lang w:val="ru-RU"/>
        </w:rPr>
        <w:t>у сљедећем саставу:</w:t>
      </w:r>
    </w:p>
    <w:p w:rsidR="003C6647" w:rsidRPr="00E3200E" w:rsidRDefault="003C6647" w:rsidP="00F430A5">
      <w:pPr>
        <w:spacing w:line="360" w:lineRule="auto"/>
        <w:jc w:val="both"/>
        <w:rPr>
          <w:noProof/>
          <w:sz w:val="24"/>
          <w:szCs w:val="24"/>
          <w:lang w:val="ru-RU"/>
        </w:rPr>
      </w:pPr>
    </w:p>
    <w:p w:rsidR="003C6647" w:rsidRPr="00E3200E" w:rsidRDefault="003C6647" w:rsidP="00F430A5">
      <w:pPr>
        <w:pStyle w:val="ListParagraph"/>
        <w:widowControl/>
        <w:numPr>
          <w:ilvl w:val="0"/>
          <w:numId w:val="12"/>
        </w:numPr>
        <w:autoSpaceDE/>
        <w:autoSpaceDN/>
        <w:spacing w:line="360" w:lineRule="auto"/>
        <w:contextualSpacing/>
        <w:rPr>
          <w:noProof/>
          <w:sz w:val="24"/>
          <w:szCs w:val="24"/>
          <w:lang w:val="ru-RU"/>
        </w:rPr>
      </w:pPr>
      <w:r w:rsidRPr="003C6647">
        <w:rPr>
          <w:rFonts w:eastAsia="Calibri"/>
          <w:sz w:val="24"/>
          <w:szCs w:val="24"/>
          <w:lang w:val="bs-Cyrl-BA"/>
        </w:rPr>
        <w:t>Др Дал</w:t>
      </w:r>
      <w:r w:rsidR="00F430A5">
        <w:rPr>
          <w:rFonts w:eastAsia="Calibri"/>
          <w:sz w:val="24"/>
          <w:szCs w:val="24"/>
          <w:lang w:val="bs-Cyrl-BA"/>
        </w:rPr>
        <w:t xml:space="preserve">ибор Стевић, редовни професор, </w:t>
      </w:r>
      <w:r w:rsidRPr="003C6647">
        <w:rPr>
          <w:rFonts w:eastAsia="Calibri"/>
          <w:sz w:val="24"/>
          <w:szCs w:val="24"/>
          <w:lang w:val="bs-Cyrl-BA"/>
        </w:rPr>
        <w:t>научно поље: Здравствене науке, ужа научна област</w:t>
      </w:r>
      <w:r>
        <w:rPr>
          <w:rFonts w:eastAsia="Calibri"/>
          <w:sz w:val="24"/>
          <w:szCs w:val="24"/>
          <w:lang w:val="bs-Cyrl-BA"/>
        </w:rPr>
        <w:t>:</w:t>
      </w:r>
      <w:r w:rsidR="00F430A5">
        <w:rPr>
          <w:rFonts w:eastAsia="Calibri"/>
          <w:sz w:val="24"/>
          <w:szCs w:val="24"/>
          <w:lang w:val="bs-Cyrl-BA"/>
        </w:rPr>
        <w:t xml:space="preserve"> </w:t>
      </w:r>
      <w:r w:rsidRPr="00F430A5">
        <w:rPr>
          <w:rFonts w:eastAsia="Calibri"/>
          <w:sz w:val="24"/>
          <w:szCs w:val="24"/>
          <w:lang w:val="bs-Cyrl-BA"/>
        </w:rPr>
        <w:t xml:space="preserve">Спортске и рехабилитационе науке, Педагошки факултет, Универзитет у Источном Сарајеву – </w:t>
      </w:r>
      <w:r w:rsidRPr="00F430A5">
        <w:rPr>
          <w:rFonts w:eastAsia="Calibri"/>
          <w:noProof/>
          <w:sz w:val="24"/>
          <w:szCs w:val="24"/>
          <w:lang w:val="sr-Latn-CS"/>
        </w:rPr>
        <w:t>предсједник Комисије</w:t>
      </w:r>
      <w:r w:rsidR="000217F4" w:rsidRPr="00E3200E">
        <w:rPr>
          <w:rFonts w:eastAsia="Calibri"/>
          <w:noProof/>
          <w:sz w:val="24"/>
          <w:szCs w:val="24"/>
          <w:lang w:val="ru-RU"/>
        </w:rPr>
        <w:t>;</w:t>
      </w:r>
    </w:p>
    <w:p w:rsidR="003C6647" w:rsidRPr="003C6647" w:rsidRDefault="003C6647" w:rsidP="00F430A5">
      <w:pPr>
        <w:pStyle w:val="ListParagraph"/>
        <w:widowControl/>
        <w:numPr>
          <w:ilvl w:val="0"/>
          <w:numId w:val="12"/>
        </w:numPr>
        <w:autoSpaceDE/>
        <w:autoSpaceDN/>
        <w:spacing w:line="360" w:lineRule="auto"/>
        <w:contextualSpacing/>
        <w:rPr>
          <w:noProof/>
          <w:sz w:val="24"/>
          <w:szCs w:val="24"/>
        </w:rPr>
      </w:pPr>
      <w:r w:rsidRPr="00E3200E">
        <w:rPr>
          <w:noProof/>
          <w:sz w:val="24"/>
          <w:szCs w:val="24"/>
          <w:lang w:val="ru-RU"/>
        </w:rPr>
        <w:t xml:space="preserve">Др Слободан Павловић, </w:t>
      </w:r>
      <w:r w:rsidR="000217F4" w:rsidRPr="00E3200E">
        <w:rPr>
          <w:noProof/>
          <w:sz w:val="24"/>
          <w:szCs w:val="24"/>
          <w:lang w:val="ru-RU"/>
        </w:rPr>
        <w:t>в</w:t>
      </w:r>
      <w:r w:rsidRPr="00E3200E">
        <w:rPr>
          <w:noProof/>
          <w:sz w:val="24"/>
          <w:szCs w:val="24"/>
          <w:lang w:val="ru-RU"/>
        </w:rPr>
        <w:t xml:space="preserve">анредни професор, научно поље: Теорија и методика физичког васпитања спорта и рекреације, ужа научна област: Методика наставе физичког васпитања 1 и 2 (што одговара ужој научној области Спортске и рехабилитационе науке према Правилнику о измјенама Правилника о научним и умјетничким областима, пољима и ужим областима („Службени гласник Републике Српске“ бр. 27/10 од 1. </w:t>
      </w:r>
      <w:r w:rsidRPr="003C6647">
        <w:rPr>
          <w:noProof/>
          <w:sz w:val="24"/>
          <w:szCs w:val="24"/>
        </w:rPr>
        <w:t>4.</w:t>
      </w:r>
      <w:r>
        <w:rPr>
          <w:noProof/>
          <w:sz w:val="24"/>
          <w:szCs w:val="24"/>
        </w:rPr>
        <w:t xml:space="preserve"> </w:t>
      </w:r>
      <w:r w:rsidRPr="003C6647">
        <w:rPr>
          <w:noProof/>
          <w:sz w:val="24"/>
          <w:szCs w:val="24"/>
        </w:rPr>
        <w:t>2010.</w:t>
      </w:r>
      <w:r>
        <w:rPr>
          <w:noProof/>
          <w:sz w:val="24"/>
          <w:szCs w:val="24"/>
        </w:rPr>
        <w:t xml:space="preserve"> године)),</w:t>
      </w:r>
      <w:r w:rsidRPr="003C6647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Педагошки факултет Ужице, </w:t>
      </w:r>
      <w:r w:rsidRPr="003C6647">
        <w:rPr>
          <w:noProof/>
          <w:sz w:val="24"/>
          <w:szCs w:val="24"/>
        </w:rPr>
        <w:t xml:space="preserve">Универзитет у Крагујевцу </w:t>
      </w:r>
      <w:r>
        <w:rPr>
          <w:noProof/>
          <w:sz w:val="24"/>
          <w:szCs w:val="24"/>
        </w:rPr>
        <w:t>–</w:t>
      </w:r>
      <w:r w:rsidRPr="003C6647">
        <w:rPr>
          <w:noProof/>
          <w:sz w:val="24"/>
          <w:szCs w:val="24"/>
        </w:rPr>
        <w:t xml:space="preserve"> члан Комисије</w:t>
      </w:r>
      <w:r w:rsidR="000217F4">
        <w:rPr>
          <w:noProof/>
          <w:sz w:val="24"/>
          <w:szCs w:val="24"/>
        </w:rPr>
        <w:t>;</w:t>
      </w:r>
    </w:p>
    <w:p w:rsidR="003C6647" w:rsidRPr="00E3200E" w:rsidRDefault="003C6647" w:rsidP="00F430A5">
      <w:pPr>
        <w:pStyle w:val="ListParagraph"/>
        <w:widowControl/>
        <w:numPr>
          <w:ilvl w:val="0"/>
          <w:numId w:val="12"/>
        </w:numPr>
        <w:autoSpaceDE/>
        <w:autoSpaceDN/>
        <w:spacing w:line="360" w:lineRule="auto"/>
        <w:contextualSpacing/>
        <w:rPr>
          <w:noProof/>
          <w:sz w:val="24"/>
          <w:szCs w:val="24"/>
          <w:lang w:val="ru-RU"/>
        </w:rPr>
      </w:pPr>
      <w:r w:rsidRPr="00E3200E">
        <w:rPr>
          <w:noProof/>
          <w:sz w:val="24"/>
          <w:szCs w:val="24"/>
          <w:lang w:val="ru-RU"/>
        </w:rPr>
        <w:t xml:space="preserve">Др Саболч Халаши, </w:t>
      </w:r>
      <w:r w:rsidR="000217F4" w:rsidRPr="00E3200E">
        <w:rPr>
          <w:noProof/>
          <w:sz w:val="24"/>
          <w:szCs w:val="24"/>
          <w:lang w:val="ru-RU"/>
        </w:rPr>
        <w:t>в</w:t>
      </w:r>
      <w:r w:rsidRPr="00E3200E">
        <w:rPr>
          <w:noProof/>
          <w:sz w:val="24"/>
          <w:szCs w:val="24"/>
          <w:lang w:val="ru-RU"/>
        </w:rPr>
        <w:t xml:space="preserve">анредни професор, </w:t>
      </w:r>
      <w:r w:rsidR="000217F4" w:rsidRPr="00E3200E">
        <w:rPr>
          <w:noProof/>
          <w:sz w:val="24"/>
          <w:szCs w:val="24"/>
          <w:lang w:val="ru-RU"/>
        </w:rPr>
        <w:t>н</w:t>
      </w:r>
      <w:r w:rsidRPr="00E3200E">
        <w:rPr>
          <w:noProof/>
          <w:sz w:val="24"/>
          <w:szCs w:val="24"/>
          <w:lang w:val="ru-RU"/>
        </w:rPr>
        <w:t>аучно поље</w:t>
      </w:r>
      <w:r w:rsidR="000217F4" w:rsidRPr="00E3200E">
        <w:rPr>
          <w:noProof/>
          <w:sz w:val="24"/>
          <w:szCs w:val="24"/>
          <w:lang w:val="ru-RU"/>
        </w:rPr>
        <w:t>:</w:t>
      </w:r>
      <w:r w:rsidRPr="00E3200E">
        <w:rPr>
          <w:noProof/>
          <w:sz w:val="24"/>
          <w:szCs w:val="24"/>
          <w:lang w:val="ru-RU"/>
        </w:rPr>
        <w:t xml:space="preserve"> Дидактичко методичке науке</w:t>
      </w:r>
      <w:r w:rsidR="000217F4" w:rsidRPr="00E3200E">
        <w:rPr>
          <w:noProof/>
          <w:sz w:val="24"/>
          <w:szCs w:val="24"/>
          <w:lang w:val="ru-RU"/>
        </w:rPr>
        <w:t>,</w:t>
      </w:r>
      <w:r w:rsidRPr="00E3200E">
        <w:rPr>
          <w:noProof/>
          <w:sz w:val="24"/>
          <w:szCs w:val="24"/>
          <w:lang w:val="ru-RU"/>
        </w:rPr>
        <w:t xml:space="preserve"> </w:t>
      </w:r>
      <w:r w:rsidR="000217F4" w:rsidRPr="00E3200E">
        <w:rPr>
          <w:noProof/>
          <w:sz w:val="24"/>
          <w:szCs w:val="24"/>
          <w:lang w:val="ru-RU"/>
        </w:rPr>
        <w:t>у</w:t>
      </w:r>
      <w:r w:rsidRPr="00E3200E">
        <w:rPr>
          <w:noProof/>
          <w:sz w:val="24"/>
          <w:szCs w:val="24"/>
          <w:lang w:val="ru-RU"/>
        </w:rPr>
        <w:t>жа научна област</w:t>
      </w:r>
      <w:r w:rsidR="000217F4" w:rsidRPr="00E3200E">
        <w:rPr>
          <w:noProof/>
          <w:sz w:val="24"/>
          <w:szCs w:val="24"/>
          <w:lang w:val="ru-RU"/>
        </w:rPr>
        <w:t>:</w:t>
      </w:r>
      <w:r w:rsidRPr="00E3200E">
        <w:rPr>
          <w:noProof/>
          <w:sz w:val="24"/>
          <w:szCs w:val="24"/>
          <w:lang w:val="ru-RU"/>
        </w:rPr>
        <w:t xml:space="preserve"> Физичко васпитање и спорт</w:t>
      </w:r>
      <w:r w:rsidR="000217F4" w:rsidRPr="00E3200E">
        <w:rPr>
          <w:noProof/>
          <w:sz w:val="24"/>
          <w:szCs w:val="24"/>
          <w:lang w:val="ru-RU"/>
        </w:rPr>
        <w:t xml:space="preserve"> – Ф</w:t>
      </w:r>
      <w:r w:rsidRPr="00E3200E">
        <w:rPr>
          <w:noProof/>
          <w:sz w:val="24"/>
          <w:szCs w:val="24"/>
          <w:lang w:val="ru-RU"/>
        </w:rPr>
        <w:t>изичко васпита</w:t>
      </w:r>
      <w:r w:rsidR="000217F4" w:rsidRPr="00E3200E">
        <w:rPr>
          <w:noProof/>
          <w:sz w:val="24"/>
          <w:szCs w:val="24"/>
          <w:lang w:val="ru-RU"/>
        </w:rPr>
        <w:t>ње и Дидактичко методичке науке</w:t>
      </w:r>
      <w:r w:rsidRPr="00E3200E">
        <w:rPr>
          <w:noProof/>
          <w:sz w:val="24"/>
          <w:szCs w:val="24"/>
          <w:lang w:val="ru-RU"/>
        </w:rPr>
        <w:t xml:space="preserve"> (што одговара ужој научној области Спортске и рехабилитационе науке према Правилнику о измјенама Правилника о научним и умјетничким областима, пољима и ужим областима („Службени гласник Републике Српске“ бр.</w:t>
      </w:r>
      <w:r w:rsidR="000217F4" w:rsidRPr="00E3200E">
        <w:rPr>
          <w:noProof/>
          <w:sz w:val="24"/>
          <w:szCs w:val="24"/>
          <w:lang w:val="ru-RU"/>
        </w:rPr>
        <w:t xml:space="preserve"> </w:t>
      </w:r>
      <w:r w:rsidRPr="00E3200E">
        <w:rPr>
          <w:noProof/>
          <w:sz w:val="24"/>
          <w:szCs w:val="24"/>
          <w:lang w:val="ru-RU"/>
        </w:rPr>
        <w:t>27/10 од 1.</w:t>
      </w:r>
      <w:r w:rsidR="000217F4" w:rsidRPr="00E3200E">
        <w:rPr>
          <w:noProof/>
          <w:sz w:val="24"/>
          <w:szCs w:val="24"/>
          <w:lang w:val="ru-RU"/>
        </w:rPr>
        <w:t xml:space="preserve"> </w:t>
      </w:r>
      <w:r w:rsidRPr="00E3200E">
        <w:rPr>
          <w:noProof/>
          <w:sz w:val="24"/>
          <w:szCs w:val="24"/>
          <w:lang w:val="ru-RU"/>
        </w:rPr>
        <w:t>4.</w:t>
      </w:r>
      <w:r w:rsidR="000217F4" w:rsidRPr="00E3200E">
        <w:rPr>
          <w:noProof/>
          <w:sz w:val="24"/>
          <w:szCs w:val="24"/>
          <w:lang w:val="ru-RU"/>
        </w:rPr>
        <w:t xml:space="preserve"> </w:t>
      </w:r>
      <w:r w:rsidRPr="00E3200E">
        <w:rPr>
          <w:noProof/>
          <w:sz w:val="24"/>
          <w:szCs w:val="24"/>
          <w:lang w:val="ru-RU"/>
        </w:rPr>
        <w:t>2010.</w:t>
      </w:r>
      <w:r w:rsidR="000217F4" w:rsidRPr="00E3200E">
        <w:rPr>
          <w:noProof/>
          <w:sz w:val="24"/>
          <w:szCs w:val="24"/>
          <w:lang w:val="ru-RU"/>
        </w:rPr>
        <w:t xml:space="preserve"> године)),</w:t>
      </w:r>
      <w:r w:rsidRPr="00E3200E">
        <w:rPr>
          <w:noProof/>
          <w:sz w:val="24"/>
          <w:szCs w:val="24"/>
          <w:lang w:val="ru-RU"/>
        </w:rPr>
        <w:t xml:space="preserve"> </w:t>
      </w:r>
      <w:r w:rsidR="000217F4" w:rsidRPr="00E3200E">
        <w:rPr>
          <w:noProof/>
          <w:sz w:val="24"/>
          <w:szCs w:val="24"/>
          <w:lang w:val="ru-RU"/>
        </w:rPr>
        <w:t xml:space="preserve">Учитељски факултет на мађарском наставном језику Суботица, </w:t>
      </w:r>
      <w:r w:rsidRPr="00E3200E">
        <w:rPr>
          <w:noProof/>
          <w:sz w:val="24"/>
          <w:szCs w:val="24"/>
          <w:lang w:val="ru-RU"/>
        </w:rPr>
        <w:t>Универзитет у Новом Саду</w:t>
      </w:r>
      <w:r w:rsidR="000217F4" w:rsidRPr="00E3200E">
        <w:rPr>
          <w:noProof/>
          <w:sz w:val="24"/>
          <w:szCs w:val="24"/>
          <w:lang w:val="ru-RU"/>
        </w:rPr>
        <w:t xml:space="preserve"> –</w:t>
      </w:r>
      <w:r w:rsidRPr="00E3200E">
        <w:rPr>
          <w:noProof/>
          <w:sz w:val="24"/>
          <w:szCs w:val="24"/>
          <w:lang w:val="ru-RU"/>
        </w:rPr>
        <w:t xml:space="preserve"> члан Комисије</w:t>
      </w:r>
      <w:r w:rsidR="000217F4" w:rsidRPr="00E3200E">
        <w:rPr>
          <w:noProof/>
          <w:sz w:val="24"/>
          <w:szCs w:val="24"/>
          <w:lang w:val="ru-RU"/>
        </w:rPr>
        <w:t>.</w:t>
      </w:r>
    </w:p>
    <w:p w:rsidR="003C6647" w:rsidRPr="00E3200E" w:rsidRDefault="003C6647" w:rsidP="00F430A5">
      <w:pPr>
        <w:spacing w:line="360" w:lineRule="auto"/>
        <w:rPr>
          <w:noProof/>
          <w:sz w:val="24"/>
          <w:szCs w:val="24"/>
          <w:lang w:val="ru-RU"/>
        </w:rPr>
      </w:pPr>
    </w:p>
    <w:p w:rsidR="00F430A5" w:rsidRDefault="003C6647" w:rsidP="0056099E">
      <w:pPr>
        <w:spacing w:line="360" w:lineRule="auto"/>
        <w:jc w:val="both"/>
        <w:rPr>
          <w:noProof/>
          <w:sz w:val="24"/>
          <w:szCs w:val="24"/>
          <w:lang w:val="ru-RU"/>
        </w:rPr>
      </w:pPr>
      <w:r w:rsidRPr="00E3200E">
        <w:rPr>
          <w:noProof/>
          <w:sz w:val="24"/>
          <w:szCs w:val="24"/>
          <w:lang w:val="ru-RU"/>
        </w:rPr>
        <w:t>Комисија је прегледала пријаву теме докторске дисертације</w:t>
      </w:r>
      <w:r w:rsidR="000217F4" w:rsidRPr="00E3200E">
        <w:rPr>
          <w:noProof/>
          <w:sz w:val="24"/>
          <w:szCs w:val="24"/>
          <w:lang w:val="ru-RU"/>
        </w:rPr>
        <w:t xml:space="preserve"> </w:t>
      </w:r>
      <w:r w:rsidRPr="00E3200E">
        <w:rPr>
          <w:noProof/>
          <w:sz w:val="24"/>
          <w:szCs w:val="24"/>
          <w:lang w:val="ru-RU"/>
        </w:rPr>
        <w:t>и о томе подноси Наставно-научном вијећу Педагошког факултета у Бијељини, Универзитета у Источном Сарајеву с</w:t>
      </w:r>
      <w:r w:rsidR="000217F4" w:rsidRPr="00E3200E">
        <w:rPr>
          <w:noProof/>
          <w:sz w:val="24"/>
          <w:szCs w:val="24"/>
          <w:lang w:val="ru-RU"/>
        </w:rPr>
        <w:t>љ</w:t>
      </w:r>
      <w:r w:rsidRPr="00E3200E">
        <w:rPr>
          <w:noProof/>
          <w:sz w:val="24"/>
          <w:szCs w:val="24"/>
          <w:lang w:val="ru-RU"/>
        </w:rPr>
        <w:t>едећи</w:t>
      </w:r>
      <w:r w:rsidR="000217F4" w:rsidRPr="00E3200E">
        <w:rPr>
          <w:noProof/>
          <w:sz w:val="24"/>
          <w:szCs w:val="24"/>
          <w:lang w:val="ru-RU"/>
        </w:rPr>
        <w:t>:</w:t>
      </w:r>
    </w:p>
    <w:p w:rsidR="00C963C9" w:rsidRDefault="00C963C9" w:rsidP="0056099E">
      <w:pPr>
        <w:spacing w:line="360" w:lineRule="auto"/>
        <w:jc w:val="both"/>
        <w:rPr>
          <w:noProof/>
          <w:sz w:val="24"/>
          <w:szCs w:val="24"/>
          <w:lang w:val="ru-RU"/>
        </w:rPr>
      </w:pPr>
    </w:p>
    <w:p w:rsidR="00C963C9" w:rsidRPr="00E3200E" w:rsidRDefault="00C963C9" w:rsidP="0056099E">
      <w:pPr>
        <w:spacing w:line="360" w:lineRule="auto"/>
        <w:jc w:val="both"/>
        <w:rPr>
          <w:noProof/>
          <w:sz w:val="24"/>
          <w:szCs w:val="24"/>
          <w:lang w:val="ru-RU"/>
        </w:rPr>
      </w:pPr>
    </w:p>
    <w:p w:rsidR="0056099E" w:rsidRPr="00E3200E" w:rsidRDefault="0056099E" w:rsidP="0056099E">
      <w:pPr>
        <w:spacing w:line="360" w:lineRule="auto"/>
        <w:jc w:val="both"/>
        <w:rPr>
          <w:noProof/>
          <w:sz w:val="24"/>
          <w:szCs w:val="24"/>
          <w:lang w:val="ru-RU"/>
        </w:rPr>
      </w:pPr>
    </w:p>
    <w:p w:rsidR="0056099E" w:rsidRPr="00E3200E" w:rsidRDefault="0056099E" w:rsidP="0056099E">
      <w:pPr>
        <w:spacing w:line="360" w:lineRule="auto"/>
        <w:jc w:val="center"/>
        <w:rPr>
          <w:b/>
          <w:i/>
          <w:noProof/>
          <w:sz w:val="24"/>
          <w:szCs w:val="24"/>
          <w:lang w:val="ru-RU"/>
        </w:rPr>
      </w:pPr>
      <w:r w:rsidRPr="00E3200E">
        <w:rPr>
          <w:b/>
          <w:i/>
          <w:noProof/>
          <w:sz w:val="24"/>
          <w:szCs w:val="24"/>
          <w:lang w:val="ru-RU"/>
        </w:rPr>
        <w:lastRenderedPageBreak/>
        <w:t>ИЗВЈЕШТАЈ</w:t>
      </w:r>
    </w:p>
    <w:p w:rsidR="0056099E" w:rsidRPr="00E3200E" w:rsidRDefault="0056099E" w:rsidP="0056099E">
      <w:pPr>
        <w:spacing w:line="360" w:lineRule="auto"/>
        <w:jc w:val="center"/>
        <w:rPr>
          <w:b/>
          <w:i/>
          <w:noProof/>
          <w:sz w:val="24"/>
          <w:szCs w:val="24"/>
          <w:lang w:val="ru-RU"/>
        </w:rPr>
      </w:pPr>
      <w:r w:rsidRPr="00E3200E">
        <w:rPr>
          <w:b/>
          <w:i/>
          <w:noProof/>
          <w:sz w:val="24"/>
          <w:szCs w:val="24"/>
          <w:lang w:val="ru-RU"/>
        </w:rPr>
        <w:t>о подобности теме докторске дисертације и кандидата</w:t>
      </w:r>
    </w:p>
    <w:p w:rsidR="00CA7B37" w:rsidRPr="00E3200E" w:rsidRDefault="00CA7B37" w:rsidP="00F430A5">
      <w:pPr>
        <w:pStyle w:val="BodyText"/>
        <w:spacing w:line="360" w:lineRule="auto"/>
        <w:rPr>
          <w:lang w:val="ru-RU"/>
        </w:rPr>
      </w:pPr>
    </w:p>
    <w:tbl>
      <w:tblPr>
        <w:tblW w:w="9450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0"/>
      </w:tblGrid>
      <w:tr w:rsidR="00CA7B37" w:rsidRPr="003C6647" w:rsidTr="00F430A5">
        <w:trPr>
          <w:trHeight w:val="416"/>
        </w:trPr>
        <w:tc>
          <w:tcPr>
            <w:tcW w:w="94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B37" w:rsidRPr="003C6647" w:rsidRDefault="00CA7B37" w:rsidP="00F430A5">
            <w:pPr>
              <w:pStyle w:val="TableParagraph"/>
              <w:spacing w:line="360" w:lineRule="auto"/>
              <w:ind w:left="109"/>
              <w:jc w:val="both"/>
              <w:rPr>
                <w:b/>
                <w:i/>
                <w:sz w:val="24"/>
                <w:szCs w:val="24"/>
              </w:rPr>
            </w:pPr>
            <w:r w:rsidRPr="003C6647">
              <w:rPr>
                <w:b/>
                <w:i/>
                <w:w w:val="105"/>
                <w:sz w:val="24"/>
                <w:szCs w:val="24"/>
              </w:rPr>
              <w:t>ПОДАЦИ О ФАКУЛТЕТУ:</w:t>
            </w:r>
          </w:p>
        </w:tc>
      </w:tr>
      <w:tr w:rsidR="00CA7B37" w:rsidRPr="003C6647" w:rsidTr="00F430A5">
        <w:trPr>
          <w:trHeight w:val="271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7B37" w:rsidRPr="003C6647" w:rsidRDefault="00CA7B37" w:rsidP="00F430A5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  <w:r w:rsidRPr="003C6647">
              <w:rPr>
                <w:sz w:val="24"/>
                <w:szCs w:val="24"/>
              </w:rPr>
              <w:t>1. Назив и сједиште факултета</w:t>
            </w:r>
          </w:p>
        </w:tc>
      </w:tr>
      <w:tr w:rsidR="00CA7B37" w:rsidRPr="005573CA" w:rsidTr="00F430A5">
        <w:trPr>
          <w:trHeight w:val="271"/>
        </w:trPr>
        <w:tc>
          <w:tcPr>
            <w:tcW w:w="945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4533" w:rsidRPr="00E3200E" w:rsidRDefault="00DE4B9E" w:rsidP="00F430A5">
            <w:pPr>
              <w:adjustRightInd w:val="0"/>
              <w:spacing w:line="360" w:lineRule="auto"/>
              <w:jc w:val="both"/>
              <w:rPr>
                <w:noProof/>
                <w:sz w:val="24"/>
                <w:szCs w:val="24"/>
                <w:lang w:val="ru-RU"/>
              </w:rPr>
            </w:pPr>
            <w:r w:rsidRPr="003C6647">
              <w:rPr>
                <w:noProof/>
                <w:sz w:val="24"/>
                <w:szCs w:val="24"/>
                <w:lang w:val="sr-Cyrl-CS"/>
              </w:rPr>
              <w:t>Педагошки факултет Бијељина, Универзитет у Источном Сарајеву</w:t>
            </w:r>
          </w:p>
        </w:tc>
      </w:tr>
      <w:tr w:rsidR="00CA7B37" w:rsidRPr="005573CA" w:rsidTr="00F430A5">
        <w:trPr>
          <w:trHeight w:val="271"/>
        </w:trPr>
        <w:tc>
          <w:tcPr>
            <w:tcW w:w="94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B37" w:rsidRPr="00E3200E" w:rsidRDefault="00CA7B37" w:rsidP="00F430A5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E3200E">
              <w:rPr>
                <w:sz w:val="24"/>
                <w:szCs w:val="24"/>
                <w:lang w:val="ru-RU"/>
              </w:rPr>
              <w:t>2. Податак о матичнос</w:t>
            </w:r>
            <w:r w:rsidR="005573CA">
              <w:rPr>
                <w:sz w:val="24"/>
                <w:szCs w:val="24"/>
                <w:lang w:val="ru-RU"/>
              </w:rPr>
              <w:t>ти факултета за научну област</w:t>
            </w:r>
            <w:r w:rsidRPr="00E3200E">
              <w:rPr>
                <w:sz w:val="24"/>
                <w:szCs w:val="24"/>
                <w:lang w:val="ru-RU"/>
              </w:rPr>
              <w:t xml:space="preserve"> којој припада дисертација</w:t>
            </w:r>
          </w:p>
        </w:tc>
      </w:tr>
      <w:tr w:rsidR="00DE4B9E" w:rsidRPr="005573CA" w:rsidTr="00F430A5">
        <w:trPr>
          <w:trHeight w:val="271"/>
        </w:trPr>
        <w:tc>
          <w:tcPr>
            <w:tcW w:w="94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B9E" w:rsidRPr="00066C84" w:rsidRDefault="00DE4B9E" w:rsidP="00F430A5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066C84">
              <w:rPr>
                <w:sz w:val="24"/>
                <w:szCs w:val="24"/>
                <w:lang w:val="ru-RU"/>
              </w:rPr>
              <w:t xml:space="preserve">Научна област: </w:t>
            </w:r>
            <w:r w:rsidR="00066C84" w:rsidRPr="00066C84">
              <w:rPr>
                <w:sz w:val="24"/>
                <w:szCs w:val="24"/>
                <w:lang w:val="ru-RU"/>
              </w:rPr>
              <w:t>Друштвене</w:t>
            </w:r>
            <w:r w:rsidR="00CD600F" w:rsidRPr="00066C84">
              <w:rPr>
                <w:sz w:val="24"/>
                <w:szCs w:val="24"/>
                <w:lang w:val="ru-RU"/>
              </w:rPr>
              <w:t xml:space="preserve"> науке</w:t>
            </w:r>
          </w:p>
          <w:p w:rsidR="00DE4B9E" w:rsidRPr="00066C84" w:rsidRDefault="00DE4B9E" w:rsidP="00F430A5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066C84">
              <w:rPr>
                <w:sz w:val="24"/>
                <w:szCs w:val="24"/>
                <w:lang w:val="ru-RU"/>
              </w:rPr>
              <w:t>Научно поље:</w:t>
            </w:r>
            <w:r w:rsidR="00066C84" w:rsidRPr="00066C84">
              <w:rPr>
                <w:sz w:val="24"/>
                <w:szCs w:val="24"/>
                <w:lang w:val="ru-RU"/>
              </w:rPr>
              <w:t xml:space="preserve"> Педагошке</w:t>
            </w:r>
            <w:r w:rsidR="00CD600F" w:rsidRPr="00066C84">
              <w:rPr>
                <w:sz w:val="24"/>
                <w:szCs w:val="24"/>
                <w:lang w:val="ru-RU"/>
              </w:rPr>
              <w:t xml:space="preserve"> науке</w:t>
            </w:r>
          </w:p>
          <w:p w:rsidR="006A4533" w:rsidRPr="00066C84" w:rsidRDefault="00DE4B9E" w:rsidP="00066C84">
            <w:pPr>
              <w:pStyle w:val="TableParagraph"/>
              <w:spacing w:line="360" w:lineRule="auto"/>
              <w:ind w:left="109"/>
              <w:jc w:val="both"/>
              <w:rPr>
                <w:noProof/>
                <w:sz w:val="24"/>
                <w:szCs w:val="24"/>
                <w:lang w:val="sr-Cyrl-RS"/>
              </w:rPr>
            </w:pPr>
            <w:r w:rsidRPr="00066C84">
              <w:rPr>
                <w:sz w:val="24"/>
                <w:szCs w:val="24"/>
                <w:lang w:val="ru-RU"/>
              </w:rPr>
              <w:t>Ужа научна област:</w:t>
            </w:r>
            <w:r w:rsidR="00AC1338" w:rsidRPr="00066C84">
              <w:rPr>
                <w:sz w:val="24"/>
                <w:szCs w:val="24"/>
                <w:lang w:val="ru-RU"/>
              </w:rPr>
              <w:t xml:space="preserve"> </w:t>
            </w:r>
            <w:r w:rsidR="00066C84" w:rsidRPr="00066C84">
              <w:rPr>
                <w:noProof/>
                <w:sz w:val="24"/>
                <w:szCs w:val="24"/>
                <w:lang w:val="sr-Cyrl-RS"/>
              </w:rPr>
              <w:t>Методика васпитно – образовног рада (Методика наставе физичког васпитања)</w:t>
            </w:r>
          </w:p>
        </w:tc>
      </w:tr>
      <w:tr w:rsidR="00CA7B37" w:rsidRPr="003C6647" w:rsidTr="00F430A5">
        <w:trPr>
          <w:trHeight w:val="547"/>
        </w:trPr>
        <w:tc>
          <w:tcPr>
            <w:tcW w:w="94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7B37" w:rsidRPr="00E3200E" w:rsidRDefault="00CA7B37" w:rsidP="00F430A5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E3200E">
              <w:rPr>
                <w:sz w:val="24"/>
                <w:szCs w:val="24"/>
                <w:lang w:val="ru-RU"/>
              </w:rPr>
              <w:t>3. Податак да је факултет имао организован магистарски/мастер студиј из научне област</w:t>
            </w:r>
          </w:p>
          <w:p w:rsidR="00CA7B37" w:rsidRPr="003C6647" w:rsidRDefault="00CA7B37" w:rsidP="00F430A5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  <w:r w:rsidRPr="003C6647">
              <w:rPr>
                <w:sz w:val="24"/>
                <w:szCs w:val="24"/>
              </w:rPr>
              <w:t>којој припада дисертација</w:t>
            </w:r>
          </w:p>
        </w:tc>
      </w:tr>
      <w:tr w:rsidR="00CA7B37" w:rsidRPr="005573CA" w:rsidTr="00F430A5">
        <w:trPr>
          <w:trHeight w:val="270"/>
        </w:trPr>
        <w:tc>
          <w:tcPr>
            <w:tcW w:w="9450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Pr="00E3200E" w:rsidRDefault="00CA7B37" w:rsidP="00F430A5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E3200E">
              <w:rPr>
                <w:sz w:val="24"/>
                <w:szCs w:val="24"/>
                <w:lang w:val="ru-RU"/>
              </w:rPr>
              <w:t>Магистарски/мастер студиј:</w:t>
            </w:r>
            <w:r w:rsidR="00B1127A" w:rsidRPr="00E3200E">
              <w:rPr>
                <w:sz w:val="24"/>
                <w:szCs w:val="24"/>
                <w:lang w:val="ru-RU"/>
              </w:rPr>
              <w:t xml:space="preserve"> </w:t>
            </w:r>
            <w:r w:rsidR="00C5398A" w:rsidRPr="00E3200E">
              <w:rPr>
                <w:sz w:val="24"/>
                <w:szCs w:val="24"/>
                <w:lang w:val="ru-RU"/>
              </w:rPr>
              <w:t>Методика наставе физичког васпитања</w:t>
            </w:r>
          </w:p>
        </w:tc>
      </w:tr>
      <w:tr w:rsidR="00CA7B37" w:rsidRPr="003C6647" w:rsidTr="00F430A5">
        <w:trPr>
          <w:trHeight w:val="417"/>
        </w:trPr>
        <w:tc>
          <w:tcPr>
            <w:tcW w:w="9450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Pr="003C6647" w:rsidRDefault="00CA7B37" w:rsidP="00200730">
            <w:pPr>
              <w:pStyle w:val="TableParagraph"/>
              <w:spacing w:line="360" w:lineRule="auto"/>
              <w:ind w:left="109"/>
              <w:jc w:val="both"/>
              <w:rPr>
                <w:b/>
                <w:i/>
                <w:sz w:val="24"/>
                <w:szCs w:val="24"/>
              </w:rPr>
            </w:pPr>
            <w:r w:rsidRPr="003C6647">
              <w:rPr>
                <w:b/>
                <w:i/>
                <w:w w:val="105"/>
                <w:sz w:val="24"/>
                <w:szCs w:val="24"/>
              </w:rPr>
              <w:t>ПОДАЦИ О КАНДИДАТУ</w:t>
            </w:r>
          </w:p>
        </w:tc>
      </w:tr>
      <w:tr w:rsidR="00CA7B37" w:rsidRPr="003C6647" w:rsidTr="00F430A5">
        <w:trPr>
          <w:trHeight w:val="270"/>
        </w:trPr>
        <w:tc>
          <w:tcPr>
            <w:tcW w:w="9450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Pr="003C6647" w:rsidRDefault="00CA7B37" w:rsidP="00200730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  <w:r w:rsidRPr="003C6647">
              <w:rPr>
                <w:sz w:val="24"/>
                <w:szCs w:val="24"/>
              </w:rPr>
              <w:t>1. Биографија и библиографија кандидата</w:t>
            </w:r>
          </w:p>
        </w:tc>
      </w:tr>
      <w:tr w:rsidR="00CA7B37" w:rsidRPr="003C6647" w:rsidTr="00F430A5">
        <w:trPr>
          <w:trHeight w:val="270"/>
        </w:trPr>
        <w:tc>
          <w:tcPr>
            <w:tcW w:w="9450" w:type="dxa"/>
            <w:tcBorders>
              <w:left w:val="single" w:sz="4" w:space="0" w:color="000000"/>
              <w:right w:val="single" w:sz="4" w:space="0" w:color="000000"/>
            </w:tcBorders>
          </w:tcPr>
          <w:p w:rsidR="006A4533" w:rsidRPr="00E3200E" w:rsidRDefault="00B87C51" w:rsidP="00200730">
            <w:pPr>
              <w:spacing w:line="360" w:lineRule="auto"/>
              <w:jc w:val="both"/>
              <w:rPr>
                <w:b/>
                <w:i/>
                <w:noProof/>
                <w:sz w:val="24"/>
                <w:szCs w:val="24"/>
                <w:lang w:val="ru-RU"/>
              </w:rPr>
            </w:pPr>
            <w:r w:rsidRPr="00E3200E">
              <w:rPr>
                <w:b/>
                <w:i/>
                <w:noProof/>
                <w:sz w:val="24"/>
                <w:szCs w:val="24"/>
                <w:lang w:val="ru-RU"/>
              </w:rPr>
              <w:t>Биографија:</w:t>
            </w:r>
          </w:p>
          <w:p w:rsidR="006A4533" w:rsidRDefault="0011467F" w:rsidP="00200730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Emphasis"/>
                <w:i w:val="0"/>
                <w:bdr w:val="none" w:sz="0" w:space="0" w:color="auto" w:frame="1"/>
                <w:lang w:val="ru-RU"/>
              </w:rPr>
            </w:pPr>
            <w:r w:rsidRPr="003C6647">
              <w:rPr>
                <w:lang w:val="sr-Cyrl-CS"/>
              </w:rPr>
              <w:t>Рођена је 13. децембра 1994. године у Лозници. Медицинску школу завршава 2013. године одличним усп</w:t>
            </w:r>
            <w:r w:rsidR="00F430A5">
              <w:rPr>
                <w:lang w:val="sr-Cyrl-CS"/>
              </w:rPr>
              <w:t>ј</w:t>
            </w:r>
            <w:r w:rsidRPr="003C6647">
              <w:rPr>
                <w:lang w:val="sr-Cyrl-CS"/>
              </w:rPr>
              <w:t>ехом и примјерним владањем. Исте године уписује Педагошки факултет у Бијељини који завршава 7. јула 2017. године као најуспјешнији студент XX генерације</w:t>
            </w:r>
            <w:r w:rsidRPr="00E3200E">
              <w:rPr>
                <w:lang w:val="ru-RU"/>
              </w:rPr>
              <w:t>, те бива награђена Плакетом Универзитета</w:t>
            </w:r>
            <w:r w:rsidRPr="003C6647">
              <w:rPr>
                <w:lang w:val="sr-Cyrl-CS"/>
              </w:rPr>
              <w:t>. Мастер студије на истом факултету завршава 25. јуна 2020. године, а исте године уписује и Докторске студије методике разредне наставе.</w:t>
            </w:r>
            <w:r w:rsidRPr="00E3200E">
              <w:rPr>
                <w:rStyle w:val="Emphasis"/>
                <w:i w:val="0"/>
                <w:bdr w:val="none" w:sz="0" w:space="0" w:color="auto" w:frame="1"/>
                <w:lang w:val="ru-RU"/>
              </w:rPr>
              <w:t xml:space="preserve"> </w:t>
            </w:r>
            <w:r w:rsidRPr="003C6647">
              <w:rPr>
                <w:lang w:val="sr-Cyrl-CS"/>
              </w:rPr>
              <w:t>У периоду од априла до новембра 2019. године бива ангаж</w:t>
            </w:r>
            <w:r w:rsidRPr="003C6647">
              <w:t>o</w:t>
            </w:r>
            <w:r w:rsidRPr="003C6647">
              <w:rPr>
                <w:lang w:val="sr-Cyrl-CS"/>
              </w:rPr>
              <w:t>вана као асистент у настави</w:t>
            </w:r>
            <w:r w:rsidRPr="00E3200E">
              <w:rPr>
                <w:lang w:val="ru-RU"/>
              </w:rPr>
              <w:t xml:space="preserve"> у Основној школи „Меша Селимовић“ у Јањи</w:t>
            </w:r>
            <w:r w:rsidRPr="003C6647">
              <w:rPr>
                <w:lang w:val="sr-Cyrl-CS"/>
              </w:rPr>
              <w:t xml:space="preserve">, а једну школску годину и волонтира ради оспособљавања за самосталан рад и полагања стручног испита у Основној школи „Филип Вишњић“ у Доњој Трнови. </w:t>
            </w:r>
            <w:r w:rsidRPr="00E3200E">
              <w:rPr>
                <w:rStyle w:val="Emphasis"/>
                <w:i w:val="0"/>
                <w:bdr w:val="none" w:sz="0" w:space="0" w:color="auto" w:frame="1"/>
                <w:lang w:val="ru-RU"/>
              </w:rPr>
              <w:t xml:space="preserve">Радни однос заснива 1. септембра 2020. године у Основној школи „Лаза К. Лазаревић“ у Клењу у којој и тренутно ради на мјесту наставника разредне наставе. </w:t>
            </w:r>
          </w:p>
          <w:p w:rsidR="00C963C9" w:rsidRDefault="00C963C9" w:rsidP="00200730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Emphasis"/>
                <w:i w:val="0"/>
                <w:bdr w:val="none" w:sz="0" w:space="0" w:color="auto" w:frame="1"/>
                <w:lang w:val="ru-RU"/>
              </w:rPr>
            </w:pPr>
          </w:p>
          <w:p w:rsidR="00C963C9" w:rsidRPr="00E3200E" w:rsidRDefault="00C963C9" w:rsidP="00200730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trong"/>
                <w:b w:val="0"/>
                <w:bCs w:val="0"/>
                <w:iCs/>
                <w:bdr w:val="none" w:sz="0" w:space="0" w:color="auto" w:frame="1"/>
                <w:lang w:val="ru-RU"/>
              </w:rPr>
            </w:pPr>
          </w:p>
          <w:p w:rsidR="006A4533" w:rsidRPr="00E3200E" w:rsidRDefault="00D008CE" w:rsidP="00200730">
            <w:pPr>
              <w:spacing w:line="360" w:lineRule="auto"/>
              <w:jc w:val="both"/>
              <w:rPr>
                <w:rStyle w:val="Strong"/>
                <w:i/>
                <w:iCs/>
                <w:sz w:val="24"/>
                <w:szCs w:val="24"/>
                <w:lang w:val="ru-RU"/>
              </w:rPr>
            </w:pPr>
            <w:r w:rsidRPr="00E3200E">
              <w:rPr>
                <w:rStyle w:val="Strong"/>
                <w:i/>
                <w:iCs/>
                <w:sz w:val="24"/>
                <w:szCs w:val="24"/>
                <w:lang w:val="ru-RU"/>
              </w:rPr>
              <w:lastRenderedPageBreak/>
              <w:t>Библиографија:</w:t>
            </w:r>
          </w:p>
          <w:p w:rsidR="0011467F" w:rsidRPr="00E3200E" w:rsidRDefault="0011467F" w:rsidP="00200730">
            <w:pPr>
              <w:spacing w:line="360" w:lineRule="auto"/>
              <w:jc w:val="both"/>
              <w:rPr>
                <w:rStyle w:val="Strong"/>
                <w:i/>
                <w:sz w:val="24"/>
                <w:szCs w:val="24"/>
                <w:lang w:val="ru-RU"/>
              </w:rPr>
            </w:pPr>
            <w:r w:rsidRPr="00E3200E">
              <w:rPr>
                <w:b/>
                <w:bCs/>
                <w:i/>
                <w:sz w:val="24"/>
                <w:szCs w:val="24"/>
                <w:lang w:val="ru-RU"/>
              </w:rPr>
              <w:t>Листа објављених научних радова:</w:t>
            </w:r>
          </w:p>
          <w:p w:rsidR="0011467F" w:rsidRPr="003C6647" w:rsidRDefault="0011467F" w:rsidP="00200730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C6647">
              <w:rPr>
                <w:rStyle w:val="Strong"/>
                <w:b w:val="0"/>
              </w:rPr>
              <w:t xml:space="preserve">Milovanović, D., Ostojić, I., </w:t>
            </w:r>
            <w:r w:rsidRPr="003C6647">
              <w:rPr>
                <w:rStyle w:val="Strong"/>
              </w:rPr>
              <w:t>Sandić, R</w:t>
            </w:r>
            <w:r w:rsidRPr="003C6647">
              <w:rPr>
                <w:rStyle w:val="Strong"/>
                <w:b w:val="0"/>
              </w:rPr>
              <w:t>. i Berjan, M.</w:t>
            </w:r>
            <w:r w:rsidRPr="003C6647">
              <w:t xml:space="preserve"> (2019). Analiza razlika BMI između djece trećeg i četvrtog razreda osnovne škole. </w:t>
            </w:r>
            <w:r w:rsidRPr="003C6647">
              <w:rPr>
                <w:rStyle w:val="Emphasis"/>
                <w:rFonts w:eastAsiaTheme="minorHAnsi"/>
              </w:rPr>
              <w:t>Bijeljinski metodički časopis, 6,</w:t>
            </w:r>
            <w:r w:rsidRPr="003C6647">
              <w:t xml:space="preserve"> 33–39.</w:t>
            </w:r>
          </w:p>
          <w:p w:rsidR="0011467F" w:rsidRPr="00E3200E" w:rsidRDefault="0011467F" w:rsidP="00200730">
            <w:pPr>
              <w:pStyle w:val="NormalWeb"/>
              <w:spacing w:before="0" w:beforeAutospacing="0" w:after="0" w:afterAutospacing="0" w:line="360" w:lineRule="auto"/>
              <w:jc w:val="both"/>
              <w:rPr>
                <w:i/>
                <w:lang w:val="ru-RU"/>
              </w:rPr>
            </w:pPr>
            <w:r w:rsidRPr="003C6647">
              <w:rPr>
                <w:b/>
              </w:rPr>
              <w:t xml:space="preserve">Стокановић, </w:t>
            </w:r>
            <w:proofErr w:type="gramStart"/>
            <w:r w:rsidRPr="003C6647">
              <w:rPr>
                <w:b/>
              </w:rPr>
              <w:t>Р.,</w:t>
            </w:r>
            <w:proofErr w:type="gramEnd"/>
            <w:r w:rsidRPr="003C6647">
              <w:t xml:space="preserve"> Стокановић, Д. и Весић, Д. (у штампи). </w:t>
            </w:r>
            <w:r w:rsidRPr="00E3200E">
              <w:rPr>
                <w:lang w:val="ru-RU"/>
              </w:rPr>
              <w:t xml:space="preserve">Анализа разлика у моторичким способностима између дечака и девојчица од шест година. </w:t>
            </w:r>
            <w:r w:rsidRPr="00E3200E">
              <w:rPr>
                <w:i/>
                <w:lang w:val="ru-RU"/>
              </w:rPr>
              <w:t>Нова школа.</w:t>
            </w:r>
          </w:p>
          <w:p w:rsidR="0011467F" w:rsidRPr="00E3200E" w:rsidRDefault="0011467F" w:rsidP="00200730">
            <w:pPr>
              <w:pStyle w:val="NormalWeb"/>
              <w:spacing w:before="0" w:beforeAutospacing="0" w:after="0" w:afterAutospacing="0" w:line="360" w:lineRule="auto"/>
              <w:jc w:val="both"/>
              <w:rPr>
                <w:lang w:val="ru-RU"/>
              </w:rPr>
            </w:pPr>
            <w:r w:rsidRPr="00E3200E">
              <w:rPr>
                <w:rStyle w:val="Strong"/>
                <w:i/>
                <w:iCs/>
                <w:lang w:val="ru-RU"/>
              </w:rPr>
              <w:t>Учешће на научним скуповима:</w:t>
            </w:r>
          </w:p>
          <w:p w:rsidR="0011467F" w:rsidRPr="003C6647" w:rsidRDefault="0011467F" w:rsidP="00200730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rPr>
                <w:rStyle w:val="Strong"/>
                <w:b w:val="0"/>
              </w:rPr>
              <w:t>Stokanovi</w:t>
            </w:r>
            <w:r w:rsidRPr="00E3200E">
              <w:rPr>
                <w:rStyle w:val="Strong"/>
                <w:b w:val="0"/>
                <w:lang w:val="ru-RU"/>
              </w:rPr>
              <w:t xml:space="preserve">ć, </w:t>
            </w:r>
            <w:r w:rsidRPr="003C6647">
              <w:rPr>
                <w:rStyle w:val="Strong"/>
                <w:b w:val="0"/>
              </w:rPr>
              <w:t>D</w:t>
            </w:r>
            <w:r w:rsidRPr="00E3200E">
              <w:rPr>
                <w:rStyle w:val="Strong"/>
                <w:b w:val="0"/>
                <w:lang w:val="ru-RU"/>
              </w:rPr>
              <w:t>.</w:t>
            </w:r>
            <w:r w:rsidRPr="00E3200E">
              <w:rPr>
                <w:rStyle w:val="Strong"/>
                <w:lang w:val="ru-RU"/>
              </w:rPr>
              <w:t xml:space="preserve"> </w:t>
            </w:r>
            <w:r w:rsidRPr="003C6647">
              <w:rPr>
                <w:rStyle w:val="Strong"/>
                <w:b w:val="0"/>
              </w:rPr>
              <w:t>i</w:t>
            </w:r>
            <w:r w:rsidRPr="00E3200E">
              <w:rPr>
                <w:rStyle w:val="Strong"/>
                <w:lang w:val="ru-RU"/>
              </w:rPr>
              <w:t xml:space="preserve"> </w:t>
            </w:r>
            <w:r w:rsidRPr="003C6647">
              <w:rPr>
                <w:rStyle w:val="Strong"/>
              </w:rPr>
              <w:t>Stokanovi</w:t>
            </w:r>
            <w:r w:rsidRPr="00E3200E">
              <w:rPr>
                <w:rStyle w:val="Strong"/>
                <w:lang w:val="ru-RU"/>
              </w:rPr>
              <w:t xml:space="preserve">ć, </w:t>
            </w:r>
            <w:r w:rsidRPr="003C6647">
              <w:rPr>
                <w:rStyle w:val="Strong"/>
              </w:rPr>
              <w:t>R</w:t>
            </w:r>
            <w:r w:rsidRPr="00E3200E">
              <w:rPr>
                <w:rStyle w:val="Strong"/>
                <w:lang w:val="ru-RU"/>
              </w:rPr>
              <w:t>.</w:t>
            </w:r>
            <w:r w:rsidRPr="00E3200E">
              <w:rPr>
                <w:lang w:val="ru-RU"/>
              </w:rPr>
              <w:t xml:space="preserve"> (2021). </w:t>
            </w:r>
            <w:r w:rsidRPr="003C6647">
              <w:t>Analiza telesnog statusa atletičara mlađeg školskog uzrasta</w:t>
            </w:r>
            <w:r w:rsidRPr="00200730">
              <w:rPr>
                <w:rStyle w:val="Strong"/>
                <w:b w:val="0"/>
              </w:rPr>
              <w:t>. </w:t>
            </w:r>
            <w:r w:rsidRPr="003C6647">
              <w:rPr>
                <w:rStyle w:val="Emphasis"/>
                <w:rFonts w:eastAsiaTheme="minorHAnsi"/>
              </w:rPr>
              <w:t xml:space="preserve">Jedanaesti naučni skup sa međunarodnim učešćem “Nauka i nastava danas”, 25. </w:t>
            </w:r>
            <w:proofErr w:type="gramStart"/>
            <w:r w:rsidRPr="003C6647">
              <w:rPr>
                <w:rStyle w:val="Emphasis"/>
                <w:rFonts w:eastAsiaTheme="minorHAnsi"/>
              </w:rPr>
              <w:t>i</w:t>
            </w:r>
            <w:proofErr w:type="gramEnd"/>
            <w:r w:rsidRPr="003C6647">
              <w:rPr>
                <w:rStyle w:val="Emphasis"/>
                <w:rFonts w:eastAsiaTheme="minorHAnsi"/>
              </w:rPr>
              <w:t xml:space="preserve"> 26. </w:t>
            </w:r>
            <w:proofErr w:type="gramStart"/>
            <w:r w:rsidRPr="003C6647">
              <w:rPr>
                <w:rStyle w:val="Emphasis"/>
                <w:rFonts w:eastAsiaTheme="minorHAnsi"/>
              </w:rPr>
              <w:t>novembar</w:t>
            </w:r>
            <w:proofErr w:type="gramEnd"/>
            <w:r w:rsidRPr="003C6647">
              <w:rPr>
                <w:rStyle w:val="Emphasis"/>
                <w:rFonts w:eastAsiaTheme="minorHAnsi"/>
              </w:rPr>
              <w:t>, 2021</w:t>
            </w:r>
            <w:r w:rsidRPr="003C6647">
              <w:t>. Bijeljina: Pedagoški fakultet. Univerzitet u Istočnom Sarajevu.</w:t>
            </w:r>
          </w:p>
          <w:p w:rsidR="006A4533" w:rsidRPr="003C6647" w:rsidRDefault="0011467F" w:rsidP="00200730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C6647">
              <w:t xml:space="preserve">Glišović, G., Stokanović, D. i </w:t>
            </w:r>
            <w:r w:rsidRPr="003C6647">
              <w:rPr>
                <w:b/>
              </w:rPr>
              <w:t>Stokanović, R.</w:t>
            </w:r>
            <w:r w:rsidRPr="003C6647">
              <w:t xml:space="preserve"> (2022). Efekti treniranja košarke na morfološke karakteristike i motoričke sposobnosti učenika osnovne škole. </w:t>
            </w:r>
            <w:r w:rsidRPr="003C6647">
              <w:rPr>
                <w:i/>
              </w:rPr>
              <w:t xml:space="preserve">Dvanaesti </w:t>
            </w:r>
            <w:r w:rsidRPr="003C6647">
              <w:rPr>
                <w:rStyle w:val="Emphasis"/>
                <w:rFonts w:eastAsiaTheme="minorHAnsi"/>
              </w:rPr>
              <w:t xml:space="preserve">naučni skup sa međunarodnim učešćem “Nauka i nastava danas”, 25. </w:t>
            </w:r>
            <w:proofErr w:type="gramStart"/>
            <w:r w:rsidRPr="003C6647">
              <w:rPr>
                <w:rStyle w:val="Emphasis"/>
                <w:rFonts w:eastAsiaTheme="minorHAnsi"/>
              </w:rPr>
              <w:t>i</w:t>
            </w:r>
            <w:proofErr w:type="gramEnd"/>
            <w:r w:rsidRPr="003C6647">
              <w:rPr>
                <w:rStyle w:val="Emphasis"/>
                <w:rFonts w:eastAsiaTheme="minorHAnsi"/>
              </w:rPr>
              <w:t xml:space="preserve"> 26. </w:t>
            </w:r>
            <w:proofErr w:type="gramStart"/>
            <w:r w:rsidRPr="003C6647">
              <w:rPr>
                <w:rStyle w:val="Emphasis"/>
                <w:rFonts w:eastAsiaTheme="minorHAnsi"/>
              </w:rPr>
              <w:t>novembar</w:t>
            </w:r>
            <w:proofErr w:type="gramEnd"/>
            <w:r w:rsidRPr="003C6647">
              <w:rPr>
                <w:rStyle w:val="Emphasis"/>
                <w:rFonts w:eastAsiaTheme="minorHAnsi"/>
              </w:rPr>
              <w:t>, 2022</w:t>
            </w:r>
            <w:r w:rsidRPr="003C6647">
              <w:t>. Bijeljina: Pedagoški fakultet. Univerzitet u Istočnom Sarajevu.</w:t>
            </w:r>
          </w:p>
        </w:tc>
      </w:tr>
      <w:tr w:rsidR="00CA7B37" w:rsidRPr="005573CA" w:rsidTr="00F430A5">
        <w:trPr>
          <w:trHeight w:val="271"/>
        </w:trPr>
        <w:tc>
          <w:tcPr>
            <w:tcW w:w="9450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Pr="00E3200E" w:rsidRDefault="00CA7B37" w:rsidP="00F430A5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E3200E">
              <w:rPr>
                <w:sz w:val="24"/>
                <w:szCs w:val="24"/>
                <w:lang w:val="ru-RU"/>
              </w:rPr>
              <w:lastRenderedPageBreak/>
              <w:t>2. Подобност кандидата да одговори на постављени предмет, циљеве и хипотезе</w:t>
            </w:r>
          </w:p>
        </w:tc>
      </w:tr>
      <w:tr w:rsidR="00CA7B37" w:rsidRPr="005573CA" w:rsidTr="00F430A5">
        <w:trPr>
          <w:trHeight w:val="270"/>
        </w:trPr>
        <w:tc>
          <w:tcPr>
            <w:tcW w:w="9450" w:type="dxa"/>
            <w:tcBorders>
              <w:left w:val="single" w:sz="4" w:space="0" w:color="000000"/>
              <w:right w:val="single" w:sz="4" w:space="0" w:color="000000"/>
            </w:tcBorders>
          </w:tcPr>
          <w:p w:rsidR="00BA1197" w:rsidRPr="00E3200E" w:rsidRDefault="00F60996" w:rsidP="00E13F93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E3200E">
              <w:rPr>
                <w:sz w:val="24"/>
                <w:szCs w:val="24"/>
                <w:lang w:val="ru-RU"/>
              </w:rPr>
              <w:t>Кандидат Рада Стокановић у досадашњем раду бавила се истраживањем развојних карактеристика д</w:t>
            </w:r>
            <w:r w:rsidR="005B7172">
              <w:rPr>
                <w:sz w:val="24"/>
                <w:szCs w:val="24"/>
                <w:lang w:val="ru-RU"/>
              </w:rPr>
              <w:t>ј</w:t>
            </w:r>
            <w:r w:rsidRPr="00E3200E">
              <w:rPr>
                <w:sz w:val="24"/>
                <w:szCs w:val="24"/>
                <w:lang w:val="ru-RU"/>
              </w:rPr>
              <w:t>еце млађег школског узраста кој</w:t>
            </w:r>
            <w:r w:rsidR="00200730" w:rsidRPr="00E3200E">
              <w:rPr>
                <w:sz w:val="24"/>
                <w:szCs w:val="24"/>
                <w:lang w:val="ru-RU"/>
              </w:rPr>
              <w:t xml:space="preserve">и је верификован публиковањем у </w:t>
            </w:r>
            <w:r w:rsidRPr="00E3200E">
              <w:rPr>
                <w:sz w:val="24"/>
                <w:szCs w:val="24"/>
                <w:lang w:val="ru-RU"/>
              </w:rPr>
              <w:t>часописима као и научним скуповима са међународним учешћем. Савладала је основне методе планирања и извођења експеримената, анализе података, као и извођење закључка на основу нових података, анализе научне литературе и писања научних радова.</w:t>
            </w:r>
            <w:r w:rsidR="005B7172">
              <w:rPr>
                <w:sz w:val="24"/>
                <w:szCs w:val="24"/>
                <w:lang w:val="ru-RU"/>
              </w:rPr>
              <w:t xml:space="preserve"> </w:t>
            </w:r>
            <w:r w:rsidRPr="00E3200E">
              <w:rPr>
                <w:sz w:val="24"/>
                <w:szCs w:val="24"/>
                <w:lang w:val="ru-RU"/>
              </w:rPr>
              <w:t xml:space="preserve">Предложени наслов докторске дисертације јасан је и одговара предложеним активностима за израду дисертације, циљеви су јасно формулисани и оствариви, а радне хипотезе су у складу са постављеним циљевима. </w:t>
            </w:r>
          </w:p>
          <w:p w:rsidR="00F60996" w:rsidRPr="00E3200E" w:rsidRDefault="00F60996" w:rsidP="00E13F93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E3200E">
              <w:rPr>
                <w:sz w:val="24"/>
                <w:szCs w:val="24"/>
                <w:lang w:val="ru-RU"/>
              </w:rPr>
              <w:t>На основу детаљне анализе приложеног Образложења теме докторске дисертације, те анализе објављених радова кандидата, Комисија констатује да је Рада Стокановић подобан кандидат да одговори на постављен</w:t>
            </w:r>
            <w:r w:rsidR="00E13F93" w:rsidRPr="00E3200E">
              <w:rPr>
                <w:sz w:val="24"/>
                <w:szCs w:val="24"/>
                <w:lang w:val="ru-RU"/>
              </w:rPr>
              <w:t>о:</w:t>
            </w:r>
            <w:r w:rsidRPr="00E3200E">
              <w:rPr>
                <w:sz w:val="24"/>
                <w:szCs w:val="24"/>
                <w:lang w:val="ru-RU"/>
              </w:rPr>
              <w:t xml:space="preserve"> предмет, циљ, задатке и хипотезе.</w:t>
            </w:r>
          </w:p>
        </w:tc>
      </w:tr>
      <w:tr w:rsidR="00CA7B37" w:rsidRPr="003C6647" w:rsidTr="00F430A5">
        <w:trPr>
          <w:trHeight w:val="417"/>
        </w:trPr>
        <w:tc>
          <w:tcPr>
            <w:tcW w:w="9450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Pr="003C6647" w:rsidRDefault="00CA7B37" w:rsidP="00E13F93">
            <w:pPr>
              <w:pStyle w:val="TableParagraph"/>
              <w:spacing w:line="360" w:lineRule="auto"/>
              <w:ind w:left="109"/>
              <w:jc w:val="both"/>
              <w:rPr>
                <w:b/>
                <w:i/>
                <w:sz w:val="24"/>
                <w:szCs w:val="24"/>
              </w:rPr>
            </w:pPr>
            <w:r w:rsidRPr="003C6647">
              <w:rPr>
                <w:b/>
                <w:i/>
                <w:w w:val="105"/>
                <w:sz w:val="24"/>
                <w:szCs w:val="24"/>
              </w:rPr>
              <w:t>ПОДАЦИ О ДОКТОРСКОЈ ДИСЕРТАЦИЈИ</w:t>
            </w:r>
          </w:p>
        </w:tc>
      </w:tr>
      <w:tr w:rsidR="00CA7B37" w:rsidRPr="005573CA" w:rsidTr="00F430A5">
        <w:trPr>
          <w:trHeight w:val="270"/>
        </w:trPr>
        <w:tc>
          <w:tcPr>
            <w:tcW w:w="9450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Pr="00E3200E" w:rsidRDefault="00CA7B37" w:rsidP="00E13F93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E3200E">
              <w:rPr>
                <w:sz w:val="24"/>
                <w:szCs w:val="24"/>
                <w:lang w:val="ru-RU"/>
              </w:rPr>
              <w:t>1. Основни подаци о докторској ди</w:t>
            </w:r>
            <w:r w:rsidR="00076DC7" w:rsidRPr="00E3200E">
              <w:rPr>
                <w:sz w:val="24"/>
                <w:szCs w:val="24"/>
                <w:lang w:val="ru-RU"/>
              </w:rPr>
              <w:t>с</w:t>
            </w:r>
            <w:r w:rsidRPr="00E3200E">
              <w:rPr>
                <w:sz w:val="24"/>
                <w:szCs w:val="24"/>
                <w:lang w:val="ru-RU"/>
              </w:rPr>
              <w:t>ертацији</w:t>
            </w:r>
          </w:p>
        </w:tc>
      </w:tr>
      <w:tr w:rsidR="00B34182" w:rsidRPr="003C6647" w:rsidTr="00F430A5">
        <w:trPr>
          <w:trHeight w:val="270"/>
        </w:trPr>
        <w:tc>
          <w:tcPr>
            <w:tcW w:w="9450" w:type="dxa"/>
            <w:tcBorders>
              <w:left w:val="single" w:sz="4" w:space="0" w:color="000000"/>
              <w:right w:val="single" w:sz="4" w:space="0" w:color="000000"/>
            </w:tcBorders>
          </w:tcPr>
          <w:p w:rsidR="00CD600F" w:rsidRPr="00E3200E" w:rsidRDefault="00CD600F" w:rsidP="00E13F93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E3200E">
              <w:rPr>
                <w:sz w:val="24"/>
                <w:szCs w:val="24"/>
                <w:lang w:val="ru-RU"/>
              </w:rPr>
              <w:t>Научна област: Медицинске и здравствене науке</w:t>
            </w:r>
          </w:p>
          <w:p w:rsidR="00CD600F" w:rsidRPr="00E3200E" w:rsidRDefault="00CD600F" w:rsidP="00E13F93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E3200E">
              <w:rPr>
                <w:sz w:val="24"/>
                <w:szCs w:val="24"/>
                <w:lang w:val="ru-RU"/>
              </w:rPr>
              <w:t>Научно поље: Здравствене науке</w:t>
            </w:r>
          </w:p>
          <w:p w:rsidR="00CD600F" w:rsidRPr="003C6647" w:rsidRDefault="00CD600F" w:rsidP="00E13F93">
            <w:pPr>
              <w:pStyle w:val="TableParagraph"/>
              <w:spacing w:line="360" w:lineRule="auto"/>
              <w:ind w:left="109"/>
              <w:jc w:val="both"/>
              <w:rPr>
                <w:noProof/>
                <w:sz w:val="24"/>
                <w:szCs w:val="24"/>
                <w:lang w:val="bs-Latn-BA"/>
              </w:rPr>
            </w:pPr>
            <w:r w:rsidRPr="00E3200E">
              <w:rPr>
                <w:sz w:val="24"/>
                <w:szCs w:val="24"/>
                <w:lang w:val="ru-RU"/>
              </w:rPr>
              <w:t>Ужа научна област:</w:t>
            </w:r>
            <w:r w:rsidR="0011467F" w:rsidRPr="00E3200E">
              <w:rPr>
                <w:sz w:val="24"/>
                <w:szCs w:val="24"/>
                <w:lang w:val="ru-RU"/>
              </w:rPr>
              <w:t xml:space="preserve"> </w:t>
            </w:r>
            <w:r w:rsidRPr="003C6647">
              <w:rPr>
                <w:noProof/>
                <w:sz w:val="24"/>
                <w:szCs w:val="24"/>
                <w:lang w:val="bs-Latn-BA"/>
              </w:rPr>
              <w:t>Спортске и рехабилитационе науке</w:t>
            </w:r>
          </w:p>
          <w:p w:rsidR="006A4533" w:rsidRPr="003C6647" w:rsidRDefault="00B34182" w:rsidP="00E13F93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  <w:r w:rsidRPr="003C6647">
              <w:rPr>
                <w:sz w:val="24"/>
                <w:szCs w:val="24"/>
              </w:rPr>
              <w:lastRenderedPageBreak/>
              <w:t>УДК:</w:t>
            </w:r>
          </w:p>
        </w:tc>
      </w:tr>
      <w:tr w:rsidR="00CA7B37" w:rsidRPr="003C6647" w:rsidTr="00F430A5">
        <w:trPr>
          <w:trHeight w:val="271"/>
        </w:trPr>
        <w:tc>
          <w:tcPr>
            <w:tcW w:w="9450" w:type="dxa"/>
            <w:tcBorders>
              <w:left w:val="single" w:sz="4" w:space="0" w:color="000000"/>
              <w:right w:val="single" w:sz="4" w:space="0" w:color="000000"/>
            </w:tcBorders>
          </w:tcPr>
          <w:p w:rsidR="006A4533" w:rsidRPr="003C6647" w:rsidRDefault="00CA7B37" w:rsidP="00F430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3C6647">
              <w:rPr>
                <w:sz w:val="24"/>
                <w:szCs w:val="24"/>
              </w:rPr>
              <w:lastRenderedPageBreak/>
              <w:t>2. Предмет и значај истраживања</w:t>
            </w:r>
          </w:p>
        </w:tc>
      </w:tr>
      <w:tr w:rsidR="008E7690" w:rsidRPr="005573CA" w:rsidTr="00F430A5">
        <w:trPr>
          <w:trHeight w:val="271"/>
        </w:trPr>
        <w:tc>
          <w:tcPr>
            <w:tcW w:w="9450" w:type="dxa"/>
            <w:tcBorders>
              <w:left w:val="single" w:sz="4" w:space="0" w:color="000000"/>
              <w:right w:val="single" w:sz="4" w:space="0" w:color="000000"/>
            </w:tcBorders>
          </w:tcPr>
          <w:p w:rsidR="00BA1197" w:rsidRPr="00E3200E" w:rsidRDefault="00CB1984" w:rsidP="00F430A5">
            <w:pPr>
              <w:spacing w:line="360" w:lineRule="auto"/>
              <w:jc w:val="both"/>
              <w:rPr>
                <w:noProof/>
                <w:sz w:val="24"/>
                <w:szCs w:val="24"/>
                <w:lang w:val="ru-RU"/>
              </w:rPr>
            </w:pPr>
            <w:r w:rsidRPr="00E3200E">
              <w:rPr>
                <w:noProof/>
                <w:sz w:val="24"/>
                <w:szCs w:val="24"/>
                <w:lang w:val="ru-RU"/>
              </w:rPr>
              <w:t>Предмет истраживања били би ефекти кинезиолошких процеса на пром</w:t>
            </w:r>
            <w:r w:rsidR="000C0C6D" w:rsidRPr="00E3200E">
              <w:rPr>
                <w:noProof/>
                <w:sz w:val="24"/>
                <w:szCs w:val="24"/>
                <w:lang w:val="ru-RU"/>
              </w:rPr>
              <w:t>ј</w:t>
            </w:r>
            <w:r w:rsidRPr="00E3200E">
              <w:rPr>
                <w:noProof/>
                <w:sz w:val="24"/>
                <w:szCs w:val="24"/>
                <w:lang w:val="ru-RU"/>
              </w:rPr>
              <w:t>ене т</w:t>
            </w:r>
            <w:r w:rsidR="000C0C6D" w:rsidRPr="00E3200E">
              <w:rPr>
                <w:noProof/>
                <w:sz w:val="24"/>
                <w:szCs w:val="24"/>
                <w:lang w:val="ru-RU"/>
              </w:rPr>
              <w:t>ј</w:t>
            </w:r>
            <w:r w:rsidRPr="00E3200E">
              <w:rPr>
                <w:noProof/>
                <w:sz w:val="24"/>
                <w:szCs w:val="24"/>
                <w:lang w:val="ru-RU"/>
              </w:rPr>
              <w:t xml:space="preserve">елесног и постуралног </w:t>
            </w:r>
            <w:r w:rsidR="000C0C6D" w:rsidRPr="00E3200E">
              <w:rPr>
                <w:noProof/>
                <w:sz w:val="24"/>
                <w:szCs w:val="24"/>
                <w:lang w:val="ru-RU"/>
              </w:rPr>
              <w:t>статуса</w:t>
            </w:r>
            <w:r w:rsidRPr="00E3200E">
              <w:rPr>
                <w:noProof/>
                <w:sz w:val="24"/>
                <w:szCs w:val="24"/>
                <w:lang w:val="ru-RU"/>
              </w:rPr>
              <w:t xml:space="preserve"> дјеце млађег школског узраста. </w:t>
            </w:r>
          </w:p>
          <w:p w:rsidR="008E7690" w:rsidRPr="00E3200E" w:rsidRDefault="00CB1984" w:rsidP="00F430A5">
            <w:pPr>
              <w:spacing w:line="360" w:lineRule="auto"/>
              <w:jc w:val="both"/>
              <w:rPr>
                <w:noProof/>
                <w:sz w:val="24"/>
                <w:szCs w:val="24"/>
                <w:lang w:val="ru-RU"/>
              </w:rPr>
            </w:pPr>
            <w:r w:rsidRPr="003C6647">
              <w:rPr>
                <w:noProof/>
                <w:sz w:val="24"/>
                <w:szCs w:val="24"/>
                <w:lang w:val="sr-Latn-CS"/>
              </w:rPr>
              <w:t>Ово истраживање има како теоријски тако и практичан значај за саму наставу физичког васпитања, али и за секције и друге ваннаставне активности које се реализују у школама и ван њих.</w:t>
            </w:r>
            <w:r w:rsidR="000C0C6D" w:rsidRPr="00E3200E">
              <w:rPr>
                <w:noProof/>
                <w:sz w:val="24"/>
                <w:szCs w:val="24"/>
                <w:lang w:val="ru-RU"/>
              </w:rPr>
              <w:t xml:space="preserve"> </w:t>
            </w:r>
            <w:r w:rsidRPr="00E3200E">
              <w:rPr>
                <w:noProof/>
                <w:sz w:val="24"/>
                <w:szCs w:val="24"/>
                <w:lang w:val="ru-RU"/>
              </w:rPr>
              <w:t>Добијени резултати овог експерименталног истраживања даће нам важне информације о развојним карактеристикама у оквиру т</w:t>
            </w:r>
            <w:r w:rsidR="000C0C6D" w:rsidRPr="00E3200E">
              <w:rPr>
                <w:noProof/>
                <w:sz w:val="24"/>
                <w:szCs w:val="24"/>
                <w:lang w:val="ru-RU"/>
              </w:rPr>
              <w:t>ј</w:t>
            </w:r>
            <w:r w:rsidRPr="00E3200E">
              <w:rPr>
                <w:noProof/>
                <w:sz w:val="24"/>
                <w:szCs w:val="24"/>
                <w:lang w:val="ru-RU"/>
              </w:rPr>
              <w:t>елесног и постуралног статуса д</w:t>
            </w:r>
            <w:r w:rsidR="000C0C6D" w:rsidRPr="00E3200E">
              <w:rPr>
                <w:noProof/>
                <w:sz w:val="24"/>
                <w:szCs w:val="24"/>
                <w:lang w:val="ru-RU"/>
              </w:rPr>
              <w:t>ј</w:t>
            </w:r>
            <w:r w:rsidRPr="00E3200E">
              <w:rPr>
                <w:noProof/>
                <w:sz w:val="24"/>
                <w:szCs w:val="24"/>
                <w:lang w:val="ru-RU"/>
              </w:rPr>
              <w:t>еце млађег школског узраста, те утицају четвором</w:t>
            </w:r>
            <w:r w:rsidR="000C0C6D" w:rsidRPr="00E3200E">
              <w:rPr>
                <w:noProof/>
                <w:sz w:val="24"/>
                <w:szCs w:val="24"/>
                <w:lang w:val="ru-RU"/>
              </w:rPr>
              <w:t>ј</w:t>
            </w:r>
            <w:r w:rsidRPr="00E3200E">
              <w:rPr>
                <w:noProof/>
                <w:sz w:val="24"/>
                <w:szCs w:val="24"/>
                <w:lang w:val="ru-RU"/>
              </w:rPr>
              <w:t xml:space="preserve">есечног кинезиолошког програма </w:t>
            </w:r>
            <w:r w:rsidR="008C48F9" w:rsidRPr="00E3200E">
              <w:rPr>
                <w:noProof/>
                <w:sz w:val="24"/>
                <w:szCs w:val="24"/>
                <w:lang w:val="ru-RU"/>
              </w:rPr>
              <w:t xml:space="preserve">вјежбања </w:t>
            </w:r>
            <w:r w:rsidRPr="00E3200E">
              <w:rPr>
                <w:noProof/>
                <w:sz w:val="24"/>
                <w:szCs w:val="24"/>
                <w:lang w:val="ru-RU"/>
              </w:rPr>
              <w:t xml:space="preserve">на исте. </w:t>
            </w:r>
          </w:p>
        </w:tc>
      </w:tr>
      <w:tr w:rsidR="00CA7B37" w:rsidRPr="003C6647" w:rsidTr="00F430A5">
        <w:trPr>
          <w:trHeight w:val="270"/>
        </w:trPr>
        <w:tc>
          <w:tcPr>
            <w:tcW w:w="9450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Pr="003C6647" w:rsidRDefault="00CA7B37" w:rsidP="00F430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3C6647">
              <w:rPr>
                <w:sz w:val="24"/>
                <w:szCs w:val="24"/>
              </w:rPr>
              <w:t>3. Циљеви истраживања докторске дисертације</w:t>
            </w:r>
          </w:p>
        </w:tc>
      </w:tr>
      <w:tr w:rsidR="00CA7B37" w:rsidRPr="005573CA" w:rsidTr="00F430A5">
        <w:trPr>
          <w:trHeight w:val="271"/>
        </w:trPr>
        <w:tc>
          <w:tcPr>
            <w:tcW w:w="9450" w:type="dxa"/>
            <w:tcBorders>
              <w:left w:val="single" w:sz="4" w:space="0" w:color="000000"/>
              <w:right w:val="single" w:sz="4" w:space="0" w:color="000000"/>
            </w:tcBorders>
          </w:tcPr>
          <w:p w:rsidR="006A4533" w:rsidRPr="00E3200E" w:rsidRDefault="00CB1984" w:rsidP="00F430A5">
            <w:pPr>
              <w:spacing w:line="360" w:lineRule="auto"/>
              <w:jc w:val="both"/>
              <w:rPr>
                <w:noProof/>
                <w:color w:val="FF0000"/>
                <w:sz w:val="24"/>
                <w:szCs w:val="24"/>
                <w:lang w:val="ru-RU"/>
              </w:rPr>
            </w:pPr>
            <w:r w:rsidRPr="00E3200E">
              <w:rPr>
                <w:noProof/>
                <w:sz w:val="24"/>
                <w:szCs w:val="24"/>
                <w:lang w:val="ru-RU"/>
              </w:rPr>
              <w:t>Генерални ц</w:t>
            </w:r>
            <w:r w:rsidRPr="003C6647">
              <w:rPr>
                <w:sz w:val="24"/>
                <w:szCs w:val="24"/>
                <w:lang w:val="sr-Cyrl-CS"/>
              </w:rPr>
              <w:t>иљ овог истраживања се огледа у томе да се прим</w:t>
            </w:r>
            <w:r w:rsidR="000C0C6D" w:rsidRPr="003C6647">
              <w:rPr>
                <w:sz w:val="24"/>
                <w:szCs w:val="24"/>
                <w:lang w:val="sr-Cyrl-CS"/>
              </w:rPr>
              <w:t>ј</w:t>
            </w:r>
            <w:r w:rsidRPr="003C6647">
              <w:rPr>
                <w:sz w:val="24"/>
                <w:szCs w:val="24"/>
                <w:lang w:val="sr-Cyrl-CS"/>
              </w:rPr>
              <w:t>еном експерименталне методе научно утврди да ли посебно програмиран четвором</w:t>
            </w:r>
            <w:r w:rsidR="000C0C6D" w:rsidRPr="003C6647">
              <w:rPr>
                <w:sz w:val="24"/>
                <w:szCs w:val="24"/>
                <w:lang w:val="sr-Cyrl-CS"/>
              </w:rPr>
              <w:t>ј</w:t>
            </w:r>
            <w:r w:rsidRPr="003C6647">
              <w:rPr>
                <w:sz w:val="24"/>
                <w:szCs w:val="24"/>
                <w:lang w:val="sr-Cyrl-CS"/>
              </w:rPr>
              <w:t>есечни програм физичког в</w:t>
            </w:r>
            <w:r w:rsidR="000C0C6D" w:rsidRPr="003C6647">
              <w:rPr>
                <w:sz w:val="24"/>
                <w:szCs w:val="24"/>
                <w:lang w:val="sr-Cyrl-CS"/>
              </w:rPr>
              <w:t>ј</w:t>
            </w:r>
            <w:r w:rsidRPr="003C6647">
              <w:rPr>
                <w:sz w:val="24"/>
                <w:szCs w:val="24"/>
                <w:lang w:val="sr-Cyrl-CS"/>
              </w:rPr>
              <w:t>ежбања у редовним условима рада школских установа, може резултирати значајним пром</w:t>
            </w:r>
            <w:r w:rsidR="000C0C6D" w:rsidRPr="003C6647">
              <w:rPr>
                <w:sz w:val="24"/>
                <w:szCs w:val="24"/>
                <w:lang w:val="sr-Cyrl-CS"/>
              </w:rPr>
              <w:t>ј</w:t>
            </w:r>
            <w:r w:rsidRPr="003C6647">
              <w:rPr>
                <w:sz w:val="24"/>
                <w:szCs w:val="24"/>
                <w:lang w:val="sr-Cyrl-CS"/>
              </w:rPr>
              <w:t>енама у т</w:t>
            </w:r>
            <w:r w:rsidR="000C0C6D" w:rsidRPr="003C6647">
              <w:rPr>
                <w:sz w:val="24"/>
                <w:szCs w:val="24"/>
                <w:lang w:val="sr-Cyrl-CS"/>
              </w:rPr>
              <w:t>ј</w:t>
            </w:r>
            <w:r w:rsidRPr="003C6647">
              <w:rPr>
                <w:sz w:val="24"/>
                <w:szCs w:val="24"/>
                <w:lang w:val="sr-Cyrl-CS"/>
              </w:rPr>
              <w:t>елесном и постуралном статусу д</w:t>
            </w:r>
            <w:r w:rsidR="000C0C6D" w:rsidRPr="003C6647">
              <w:rPr>
                <w:sz w:val="24"/>
                <w:szCs w:val="24"/>
                <w:lang w:val="sr-Cyrl-CS"/>
              </w:rPr>
              <w:t>ј</w:t>
            </w:r>
            <w:r w:rsidRPr="003C6647">
              <w:rPr>
                <w:sz w:val="24"/>
                <w:szCs w:val="24"/>
                <w:lang w:val="sr-Cyrl-CS"/>
              </w:rPr>
              <w:t xml:space="preserve">еце млађег школског узраста оба пола. </w:t>
            </w:r>
          </w:p>
        </w:tc>
      </w:tr>
      <w:tr w:rsidR="00CA7B37" w:rsidRPr="003C6647" w:rsidTr="00F430A5">
        <w:trPr>
          <w:trHeight w:val="270"/>
        </w:trPr>
        <w:tc>
          <w:tcPr>
            <w:tcW w:w="9450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Pr="003C6647" w:rsidRDefault="00CA7B37" w:rsidP="00F430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3C6647">
              <w:rPr>
                <w:sz w:val="24"/>
                <w:szCs w:val="24"/>
              </w:rPr>
              <w:t>4. Хипотезе докторске дисертације</w:t>
            </w:r>
          </w:p>
        </w:tc>
      </w:tr>
      <w:tr w:rsidR="00CA7B37" w:rsidRPr="005573CA" w:rsidTr="00F430A5">
        <w:trPr>
          <w:trHeight w:val="271"/>
        </w:trPr>
        <w:tc>
          <w:tcPr>
            <w:tcW w:w="9450" w:type="dxa"/>
            <w:tcBorders>
              <w:left w:val="single" w:sz="4" w:space="0" w:color="000000"/>
              <w:right w:val="single" w:sz="4" w:space="0" w:color="000000"/>
            </w:tcBorders>
          </w:tcPr>
          <w:p w:rsidR="0011467F" w:rsidRPr="00E3200E" w:rsidRDefault="0011467F" w:rsidP="00F430A5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E3200E">
              <w:rPr>
                <w:sz w:val="24"/>
                <w:szCs w:val="24"/>
                <w:lang w:val="ru-RU"/>
              </w:rPr>
              <w:t>На основу теоријског модела и досадашњих истраживања разних аутора, као и проблема, предмета и циља истраживања, обликоване су једна општа, али и четири посебне хипотезе истраживања. То су:</w:t>
            </w:r>
          </w:p>
          <w:p w:rsidR="0011467F" w:rsidRPr="00E3200E" w:rsidRDefault="0011467F" w:rsidP="00F430A5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E3200E">
              <w:rPr>
                <w:sz w:val="24"/>
                <w:szCs w:val="24"/>
                <w:lang w:val="ru-RU"/>
              </w:rPr>
              <w:t>Х – Прим</w:t>
            </w:r>
            <w:r w:rsidR="000C0C6D" w:rsidRPr="00E3200E">
              <w:rPr>
                <w:sz w:val="24"/>
                <w:szCs w:val="24"/>
                <w:lang w:val="ru-RU"/>
              </w:rPr>
              <w:t>ј</w:t>
            </w:r>
            <w:r w:rsidRPr="00E3200E">
              <w:rPr>
                <w:sz w:val="24"/>
                <w:szCs w:val="24"/>
                <w:lang w:val="ru-RU"/>
              </w:rPr>
              <w:t>ена посебно програмираних кинезиолошких процеса у трајању од 16 седмица довешће до позитивних пром</w:t>
            </w:r>
            <w:r w:rsidR="000C0C6D" w:rsidRPr="00E3200E">
              <w:rPr>
                <w:sz w:val="24"/>
                <w:szCs w:val="24"/>
                <w:lang w:val="ru-RU"/>
              </w:rPr>
              <w:t>ј</w:t>
            </w:r>
            <w:r w:rsidRPr="00E3200E">
              <w:rPr>
                <w:sz w:val="24"/>
                <w:szCs w:val="24"/>
                <w:lang w:val="ru-RU"/>
              </w:rPr>
              <w:t>ена у т</w:t>
            </w:r>
            <w:r w:rsidR="000C0C6D" w:rsidRPr="00E3200E">
              <w:rPr>
                <w:sz w:val="24"/>
                <w:szCs w:val="24"/>
                <w:lang w:val="ru-RU"/>
              </w:rPr>
              <w:t>ј</w:t>
            </w:r>
            <w:r w:rsidRPr="00E3200E">
              <w:rPr>
                <w:sz w:val="24"/>
                <w:szCs w:val="24"/>
                <w:lang w:val="ru-RU"/>
              </w:rPr>
              <w:t>елесном и постуралном статусу испитаника експерименталне групе.</w:t>
            </w:r>
          </w:p>
          <w:p w:rsidR="0011467F" w:rsidRPr="00E3200E" w:rsidRDefault="0011467F" w:rsidP="00F430A5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E3200E">
              <w:rPr>
                <w:sz w:val="24"/>
                <w:szCs w:val="24"/>
                <w:lang w:val="ru-RU"/>
              </w:rPr>
              <w:t>Х</w:t>
            </w:r>
            <w:r w:rsidRPr="00E3200E">
              <w:rPr>
                <w:sz w:val="24"/>
                <w:szCs w:val="24"/>
                <w:vertAlign w:val="subscript"/>
                <w:lang w:val="ru-RU"/>
              </w:rPr>
              <w:t xml:space="preserve">1 </w:t>
            </w:r>
            <w:r w:rsidRPr="00E3200E">
              <w:rPr>
                <w:sz w:val="24"/>
                <w:szCs w:val="24"/>
                <w:lang w:val="ru-RU"/>
              </w:rPr>
              <w:t>– Не постоје статистички значајне разлике у т</w:t>
            </w:r>
            <w:r w:rsidR="000C0C6D" w:rsidRPr="00E3200E">
              <w:rPr>
                <w:sz w:val="24"/>
                <w:szCs w:val="24"/>
                <w:lang w:val="ru-RU"/>
              </w:rPr>
              <w:t>ј</w:t>
            </w:r>
            <w:r w:rsidRPr="00E3200E">
              <w:rPr>
                <w:sz w:val="24"/>
                <w:szCs w:val="24"/>
                <w:lang w:val="ru-RU"/>
              </w:rPr>
              <w:t>елесном и постуралном статусу између експерименталне и контролне групе испитаника на иницијалном м</w:t>
            </w:r>
            <w:r w:rsidR="000C0C6D" w:rsidRPr="00E3200E">
              <w:rPr>
                <w:sz w:val="24"/>
                <w:szCs w:val="24"/>
                <w:lang w:val="ru-RU"/>
              </w:rPr>
              <w:t>ј</w:t>
            </w:r>
            <w:r w:rsidRPr="00E3200E">
              <w:rPr>
                <w:sz w:val="24"/>
                <w:szCs w:val="24"/>
                <w:lang w:val="ru-RU"/>
              </w:rPr>
              <w:t>ерењу.</w:t>
            </w:r>
          </w:p>
          <w:p w:rsidR="0011467F" w:rsidRPr="00E3200E" w:rsidRDefault="0011467F" w:rsidP="00F430A5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E3200E">
              <w:rPr>
                <w:sz w:val="24"/>
                <w:szCs w:val="24"/>
                <w:lang w:val="ru-RU"/>
              </w:rPr>
              <w:t>Х</w:t>
            </w:r>
            <w:r w:rsidRPr="00E3200E">
              <w:rPr>
                <w:sz w:val="24"/>
                <w:szCs w:val="24"/>
                <w:vertAlign w:val="subscript"/>
                <w:lang w:val="ru-RU"/>
              </w:rPr>
              <w:t xml:space="preserve">2 </w:t>
            </w:r>
            <w:r w:rsidRPr="00E3200E">
              <w:rPr>
                <w:sz w:val="24"/>
                <w:szCs w:val="24"/>
                <w:lang w:val="ru-RU"/>
              </w:rPr>
              <w:t>– Постоје статистички значајне разлике у т</w:t>
            </w:r>
            <w:r w:rsidR="000C0C6D" w:rsidRPr="00E3200E">
              <w:rPr>
                <w:sz w:val="24"/>
                <w:szCs w:val="24"/>
                <w:lang w:val="ru-RU"/>
              </w:rPr>
              <w:t>ј</w:t>
            </w:r>
            <w:r w:rsidRPr="00E3200E">
              <w:rPr>
                <w:sz w:val="24"/>
                <w:szCs w:val="24"/>
                <w:lang w:val="ru-RU"/>
              </w:rPr>
              <w:t>елесном и постуралном статусу између експерименталне и контролне групе испитаника на финалном м</w:t>
            </w:r>
            <w:r w:rsidR="000C0C6D" w:rsidRPr="00E3200E">
              <w:rPr>
                <w:sz w:val="24"/>
                <w:szCs w:val="24"/>
                <w:lang w:val="ru-RU"/>
              </w:rPr>
              <w:t>ј</w:t>
            </w:r>
            <w:r w:rsidRPr="00E3200E">
              <w:rPr>
                <w:sz w:val="24"/>
                <w:szCs w:val="24"/>
                <w:lang w:val="ru-RU"/>
              </w:rPr>
              <w:t>ерењу.</w:t>
            </w:r>
          </w:p>
          <w:p w:rsidR="0011467F" w:rsidRPr="00E3200E" w:rsidRDefault="0011467F" w:rsidP="00F430A5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E3200E">
              <w:rPr>
                <w:sz w:val="24"/>
                <w:szCs w:val="24"/>
                <w:lang w:val="ru-RU"/>
              </w:rPr>
              <w:t>Х</w:t>
            </w:r>
            <w:r w:rsidRPr="00E3200E">
              <w:rPr>
                <w:sz w:val="24"/>
                <w:szCs w:val="24"/>
                <w:vertAlign w:val="subscript"/>
                <w:lang w:val="ru-RU"/>
              </w:rPr>
              <w:t>3</w:t>
            </w:r>
            <w:r w:rsidRPr="00E3200E">
              <w:rPr>
                <w:sz w:val="24"/>
                <w:szCs w:val="24"/>
                <w:lang w:val="ru-RU"/>
              </w:rPr>
              <w:t xml:space="preserve"> – Постоје статистички значајне разлике у т</w:t>
            </w:r>
            <w:r w:rsidR="000C0C6D" w:rsidRPr="00E3200E">
              <w:rPr>
                <w:sz w:val="24"/>
                <w:szCs w:val="24"/>
                <w:lang w:val="ru-RU"/>
              </w:rPr>
              <w:t>ј</w:t>
            </w:r>
            <w:r w:rsidRPr="00E3200E">
              <w:rPr>
                <w:sz w:val="24"/>
                <w:szCs w:val="24"/>
                <w:lang w:val="ru-RU"/>
              </w:rPr>
              <w:t>елесном и постуралном статусу код испитаника експерименталне групе између иницијалног и финалног м</w:t>
            </w:r>
            <w:r w:rsidR="000C0C6D" w:rsidRPr="00E3200E">
              <w:rPr>
                <w:sz w:val="24"/>
                <w:szCs w:val="24"/>
                <w:lang w:val="ru-RU"/>
              </w:rPr>
              <w:t>ј</w:t>
            </w:r>
            <w:r w:rsidRPr="00E3200E">
              <w:rPr>
                <w:sz w:val="24"/>
                <w:szCs w:val="24"/>
                <w:lang w:val="ru-RU"/>
              </w:rPr>
              <w:t>ерења након прим</w:t>
            </w:r>
            <w:r w:rsidR="000C0C6D" w:rsidRPr="00E3200E">
              <w:rPr>
                <w:sz w:val="24"/>
                <w:szCs w:val="24"/>
                <w:lang w:val="ru-RU"/>
              </w:rPr>
              <w:t>ј</w:t>
            </w:r>
            <w:r w:rsidRPr="00E3200E">
              <w:rPr>
                <w:sz w:val="24"/>
                <w:szCs w:val="24"/>
                <w:lang w:val="ru-RU"/>
              </w:rPr>
              <w:t>ене посебно програмираног третмана в</w:t>
            </w:r>
            <w:r w:rsidR="000C0C6D" w:rsidRPr="00E3200E">
              <w:rPr>
                <w:sz w:val="24"/>
                <w:szCs w:val="24"/>
                <w:lang w:val="ru-RU"/>
              </w:rPr>
              <w:t>ј</w:t>
            </w:r>
            <w:r w:rsidRPr="00E3200E">
              <w:rPr>
                <w:sz w:val="24"/>
                <w:szCs w:val="24"/>
                <w:lang w:val="ru-RU"/>
              </w:rPr>
              <w:t>ежбања.</w:t>
            </w:r>
          </w:p>
          <w:p w:rsidR="006A4533" w:rsidRPr="00E3200E" w:rsidRDefault="0011467F" w:rsidP="00F430A5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E3200E">
              <w:rPr>
                <w:sz w:val="24"/>
                <w:szCs w:val="24"/>
                <w:lang w:val="ru-RU"/>
              </w:rPr>
              <w:t>Х</w:t>
            </w:r>
            <w:r w:rsidRPr="00E3200E">
              <w:rPr>
                <w:sz w:val="24"/>
                <w:szCs w:val="24"/>
                <w:vertAlign w:val="subscript"/>
                <w:lang w:val="ru-RU"/>
              </w:rPr>
              <w:t>4</w:t>
            </w:r>
            <w:r w:rsidRPr="00E3200E">
              <w:rPr>
                <w:sz w:val="24"/>
                <w:szCs w:val="24"/>
                <w:lang w:val="ru-RU"/>
              </w:rPr>
              <w:t xml:space="preserve"> – Не постоје статистички значајне разлике у т</w:t>
            </w:r>
            <w:r w:rsidR="000C0C6D" w:rsidRPr="00E3200E">
              <w:rPr>
                <w:sz w:val="24"/>
                <w:szCs w:val="24"/>
                <w:lang w:val="ru-RU"/>
              </w:rPr>
              <w:t>ј</w:t>
            </w:r>
            <w:r w:rsidRPr="00E3200E">
              <w:rPr>
                <w:sz w:val="24"/>
                <w:szCs w:val="24"/>
                <w:lang w:val="ru-RU"/>
              </w:rPr>
              <w:t>елесном и постуралном статусу код испитаника контролне групе између иницијалног и финалног м</w:t>
            </w:r>
            <w:r w:rsidR="000C0C6D" w:rsidRPr="00E3200E">
              <w:rPr>
                <w:sz w:val="24"/>
                <w:szCs w:val="24"/>
                <w:lang w:val="ru-RU"/>
              </w:rPr>
              <w:t>ј</w:t>
            </w:r>
            <w:r w:rsidRPr="00E3200E">
              <w:rPr>
                <w:sz w:val="24"/>
                <w:szCs w:val="24"/>
                <w:lang w:val="ru-RU"/>
              </w:rPr>
              <w:t>ерења.</w:t>
            </w:r>
          </w:p>
        </w:tc>
      </w:tr>
      <w:tr w:rsidR="00CA7B37" w:rsidRPr="005573CA" w:rsidTr="00F430A5">
        <w:trPr>
          <w:trHeight w:val="271"/>
        </w:trPr>
        <w:tc>
          <w:tcPr>
            <w:tcW w:w="9450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Pr="00E3200E" w:rsidRDefault="00CA7B37" w:rsidP="00F430A5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E3200E">
              <w:rPr>
                <w:sz w:val="24"/>
                <w:szCs w:val="24"/>
                <w:lang w:val="ru-RU"/>
              </w:rPr>
              <w:lastRenderedPageBreak/>
              <w:t>5. Методе истраживања и инструменти (опрема)</w:t>
            </w:r>
          </w:p>
        </w:tc>
      </w:tr>
      <w:tr w:rsidR="00CA7B37" w:rsidRPr="005573CA" w:rsidTr="00F430A5">
        <w:trPr>
          <w:trHeight w:val="270"/>
        </w:trPr>
        <w:tc>
          <w:tcPr>
            <w:tcW w:w="9450" w:type="dxa"/>
            <w:tcBorders>
              <w:left w:val="single" w:sz="4" w:space="0" w:color="000000"/>
              <w:right w:val="single" w:sz="4" w:space="0" w:color="000000"/>
            </w:tcBorders>
          </w:tcPr>
          <w:p w:rsidR="00CB1984" w:rsidRPr="00E3200E" w:rsidRDefault="00CB1984" w:rsidP="00F430A5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C6647">
              <w:rPr>
                <w:sz w:val="24"/>
                <w:szCs w:val="24"/>
                <w:lang w:val="sr-Cyrl-CS"/>
              </w:rPr>
              <w:t>У овом истраживању користиће се статистичка и емпиријска метода. Истраживање ће према према познавању проблема бити комфирмативно</w:t>
            </w:r>
            <w:r w:rsidRPr="00E3200E">
              <w:rPr>
                <w:sz w:val="24"/>
                <w:szCs w:val="24"/>
                <w:lang w:val="ru-RU"/>
              </w:rPr>
              <w:t xml:space="preserve"> гд</w:t>
            </w:r>
            <w:r w:rsidR="000C0C6D" w:rsidRPr="00E3200E">
              <w:rPr>
                <w:sz w:val="24"/>
                <w:szCs w:val="24"/>
                <w:lang w:val="ru-RU"/>
              </w:rPr>
              <w:t>ј</w:t>
            </w:r>
            <w:r w:rsidRPr="00E3200E">
              <w:rPr>
                <w:sz w:val="24"/>
                <w:szCs w:val="24"/>
                <w:lang w:val="ru-RU"/>
              </w:rPr>
              <w:t>е је проблем познат и пров</w:t>
            </w:r>
            <w:r w:rsidR="000C0C6D" w:rsidRPr="00E3200E">
              <w:rPr>
                <w:sz w:val="24"/>
                <w:szCs w:val="24"/>
                <w:lang w:val="ru-RU"/>
              </w:rPr>
              <w:t>ј</w:t>
            </w:r>
            <w:r w:rsidRPr="00E3200E">
              <w:rPr>
                <w:sz w:val="24"/>
                <w:szCs w:val="24"/>
                <w:lang w:val="ru-RU"/>
              </w:rPr>
              <w:t>ерава се хипотеза,</w:t>
            </w:r>
            <w:r w:rsidRPr="003C6647">
              <w:rPr>
                <w:sz w:val="24"/>
                <w:szCs w:val="24"/>
                <w:lang w:val="sr-Cyrl-CS"/>
              </w:rPr>
              <w:t xml:space="preserve"> а према циљу предузимања прим</w:t>
            </w:r>
            <w:r w:rsidR="000C0C6D" w:rsidRPr="003C6647">
              <w:rPr>
                <w:sz w:val="24"/>
                <w:szCs w:val="24"/>
                <w:lang w:val="sr-Cyrl-CS"/>
              </w:rPr>
              <w:t>иј</w:t>
            </w:r>
            <w:r w:rsidRPr="003C6647">
              <w:rPr>
                <w:sz w:val="24"/>
                <w:szCs w:val="24"/>
                <w:lang w:val="sr-Cyrl-CS"/>
              </w:rPr>
              <w:t xml:space="preserve">ењено (апликативно) истраживање. У односу на временско трајање истраживање ће бити лонгитудиналног карактера, а у односу на степен контроле „полулабораторијско“ односно „полутеренско“. </w:t>
            </w:r>
          </w:p>
          <w:p w:rsidR="00CB1984" w:rsidRPr="003C6647" w:rsidRDefault="00CB1984" w:rsidP="00F430A5">
            <w:pPr>
              <w:spacing w:line="360" w:lineRule="auto"/>
              <w:jc w:val="both"/>
              <w:rPr>
                <w:noProof/>
                <w:sz w:val="24"/>
                <w:szCs w:val="24"/>
                <w:lang w:val="sr-Latn-CS"/>
              </w:rPr>
            </w:pPr>
            <w:r w:rsidRPr="003C6647">
              <w:rPr>
                <w:sz w:val="24"/>
                <w:szCs w:val="24"/>
                <w:lang w:val="sr-Cyrl-CS"/>
              </w:rPr>
              <w:t>Биће спроведен експериментални третман у трајању од 16 седмица, а узорак испитаника чиниће д</w:t>
            </w:r>
            <w:r w:rsidR="000C0C6D" w:rsidRPr="003C6647">
              <w:rPr>
                <w:sz w:val="24"/>
                <w:szCs w:val="24"/>
                <w:lang w:val="sr-Cyrl-CS"/>
              </w:rPr>
              <w:t>ј</w:t>
            </w:r>
            <w:r w:rsidRPr="003C6647">
              <w:rPr>
                <w:sz w:val="24"/>
                <w:szCs w:val="24"/>
                <w:lang w:val="sr-Cyrl-CS"/>
              </w:rPr>
              <w:t>еца млађег школског узраста са територије општине Богатић. У истраживању ће се прим</w:t>
            </w:r>
            <w:r w:rsidR="000C0C6D" w:rsidRPr="003C6647">
              <w:rPr>
                <w:sz w:val="24"/>
                <w:szCs w:val="24"/>
                <w:lang w:val="sr-Cyrl-CS"/>
              </w:rPr>
              <w:t>ј</w:t>
            </w:r>
            <w:r w:rsidRPr="003C6647">
              <w:rPr>
                <w:sz w:val="24"/>
                <w:szCs w:val="24"/>
                <w:lang w:val="sr-Cyrl-CS"/>
              </w:rPr>
              <w:t xml:space="preserve">ењивати квази-експериментални нацрт истраживања, тачније нацрт са нееквивалентним групама и </w:t>
            </w:r>
            <w:r w:rsidRPr="003C6647">
              <w:rPr>
                <w:sz w:val="24"/>
                <w:szCs w:val="24"/>
              </w:rPr>
              <w:t>pretest</w:t>
            </w:r>
            <w:r w:rsidRPr="00E3200E">
              <w:rPr>
                <w:sz w:val="24"/>
                <w:szCs w:val="24"/>
                <w:lang w:val="sr-Cyrl-CS"/>
              </w:rPr>
              <w:t>-</w:t>
            </w:r>
            <w:r w:rsidRPr="003C6647">
              <w:rPr>
                <w:sz w:val="24"/>
                <w:szCs w:val="24"/>
              </w:rPr>
              <w:t>posttestom</w:t>
            </w:r>
            <w:r w:rsidRPr="00E3200E">
              <w:rPr>
                <w:sz w:val="24"/>
                <w:szCs w:val="24"/>
                <w:lang w:val="sr-Cyrl-CS"/>
              </w:rPr>
              <w:t xml:space="preserve">. </w:t>
            </w:r>
            <w:r w:rsidR="000C0C6D" w:rsidRPr="00E3200E">
              <w:rPr>
                <w:sz w:val="24"/>
                <w:szCs w:val="24"/>
                <w:lang w:val="sr-Cyrl-CS"/>
              </w:rPr>
              <w:t>У</w:t>
            </w:r>
            <w:r w:rsidRPr="00E3200E">
              <w:rPr>
                <w:sz w:val="24"/>
                <w:szCs w:val="24"/>
                <w:lang w:val="sr-Cyrl-CS"/>
              </w:rPr>
              <w:t xml:space="preserve"> експеримент ће бити укључена једна експериментална и једна контролна група које ће имати иницијално (</w:t>
            </w:r>
            <w:r w:rsidRPr="003C6647">
              <w:rPr>
                <w:sz w:val="24"/>
                <w:szCs w:val="24"/>
              </w:rPr>
              <w:t>pretest</w:t>
            </w:r>
            <w:r w:rsidRPr="00E3200E">
              <w:rPr>
                <w:sz w:val="24"/>
                <w:szCs w:val="24"/>
                <w:lang w:val="sr-Cyrl-CS"/>
              </w:rPr>
              <w:t>) и финално м</w:t>
            </w:r>
            <w:r w:rsidR="00934C0D" w:rsidRPr="00E3200E">
              <w:rPr>
                <w:sz w:val="24"/>
                <w:szCs w:val="24"/>
                <w:lang w:val="sr-Cyrl-CS"/>
              </w:rPr>
              <w:t>ј</w:t>
            </w:r>
            <w:r w:rsidRPr="00E3200E">
              <w:rPr>
                <w:sz w:val="24"/>
                <w:szCs w:val="24"/>
                <w:lang w:val="sr-Cyrl-CS"/>
              </w:rPr>
              <w:t>ерење (</w:t>
            </w:r>
            <w:r w:rsidRPr="003C6647">
              <w:rPr>
                <w:sz w:val="24"/>
                <w:szCs w:val="24"/>
              </w:rPr>
              <w:t>posttest</w:t>
            </w:r>
            <w:r w:rsidRPr="00E3200E">
              <w:rPr>
                <w:sz w:val="24"/>
                <w:szCs w:val="24"/>
                <w:lang w:val="sr-Cyrl-CS"/>
              </w:rPr>
              <w:t xml:space="preserve">). </w:t>
            </w:r>
            <w:r w:rsidRPr="00E3200E">
              <w:rPr>
                <w:sz w:val="24"/>
                <w:szCs w:val="24"/>
                <w:lang w:val="ru-RU"/>
              </w:rPr>
              <w:t>Главна сврха прим</w:t>
            </w:r>
            <w:r w:rsidR="00934C0D" w:rsidRPr="00E3200E">
              <w:rPr>
                <w:sz w:val="24"/>
                <w:szCs w:val="24"/>
                <w:lang w:val="ru-RU"/>
              </w:rPr>
              <w:t>ј</w:t>
            </w:r>
            <w:r w:rsidRPr="00E3200E">
              <w:rPr>
                <w:sz w:val="24"/>
                <w:szCs w:val="24"/>
                <w:lang w:val="ru-RU"/>
              </w:rPr>
              <w:t>ене овог нацрта биће да се одреди величина пром</w:t>
            </w:r>
            <w:r w:rsidR="00934C0D" w:rsidRPr="00E3200E">
              <w:rPr>
                <w:sz w:val="24"/>
                <w:szCs w:val="24"/>
                <w:lang w:val="ru-RU"/>
              </w:rPr>
              <w:t>ј</w:t>
            </w:r>
            <w:r w:rsidRPr="00E3200E">
              <w:rPr>
                <w:sz w:val="24"/>
                <w:szCs w:val="24"/>
                <w:lang w:val="ru-RU"/>
              </w:rPr>
              <w:t>ене изазвана прим</w:t>
            </w:r>
            <w:r w:rsidR="000C0C6D" w:rsidRPr="00E3200E">
              <w:rPr>
                <w:sz w:val="24"/>
                <w:szCs w:val="24"/>
                <w:lang w:val="ru-RU"/>
              </w:rPr>
              <w:t>иј</w:t>
            </w:r>
            <w:r w:rsidRPr="00E3200E">
              <w:rPr>
                <w:sz w:val="24"/>
                <w:szCs w:val="24"/>
                <w:lang w:val="ru-RU"/>
              </w:rPr>
              <w:t>ењеним третманом физичког в</w:t>
            </w:r>
            <w:r w:rsidR="000C0C6D" w:rsidRPr="00E3200E">
              <w:rPr>
                <w:sz w:val="24"/>
                <w:szCs w:val="24"/>
                <w:lang w:val="ru-RU"/>
              </w:rPr>
              <w:t>ј</w:t>
            </w:r>
            <w:r w:rsidRPr="00E3200E">
              <w:rPr>
                <w:sz w:val="24"/>
                <w:szCs w:val="24"/>
                <w:lang w:val="ru-RU"/>
              </w:rPr>
              <w:t>ежбања, односно да се утврди да ли се експериментална група значајно пром</w:t>
            </w:r>
            <w:r w:rsidR="000C0C6D" w:rsidRPr="00E3200E">
              <w:rPr>
                <w:sz w:val="24"/>
                <w:szCs w:val="24"/>
                <w:lang w:val="ru-RU"/>
              </w:rPr>
              <w:t>иј</w:t>
            </w:r>
            <w:r w:rsidRPr="00E3200E">
              <w:rPr>
                <w:sz w:val="24"/>
                <w:szCs w:val="24"/>
                <w:lang w:val="ru-RU"/>
              </w:rPr>
              <w:t>ен</w:t>
            </w:r>
            <w:r w:rsidR="000C0C6D" w:rsidRPr="00E3200E">
              <w:rPr>
                <w:sz w:val="24"/>
                <w:szCs w:val="24"/>
                <w:lang w:val="ru-RU"/>
              </w:rPr>
              <w:t xml:space="preserve">ила у односу на контролну групу. </w:t>
            </w:r>
            <w:r w:rsidRPr="00E3200E">
              <w:rPr>
                <w:sz w:val="24"/>
                <w:szCs w:val="24"/>
                <w:lang w:val="ru-RU"/>
              </w:rPr>
              <w:t>Према критеријуму прим</w:t>
            </w:r>
            <w:r w:rsidR="000C0C6D" w:rsidRPr="00E3200E">
              <w:rPr>
                <w:sz w:val="24"/>
                <w:szCs w:val="24"/>
                <w:lang w:val="ru-RU"/>
              </w:rPr>
              <w:t>ј</w:t>
            </w:r>
            <w:r w:rsidRPr="00E3200E">
              <w:rPr>
                <w:sz w:val="24"/>
                <w:szCs w:val="24"/>
                <w:lang w:val="ru-RU"/>
              </w:rPr>
              <w:t>ене четворомесечног експерименталног третмана испитаници ће бити под</w:t>
            </w:r>
            <w:r w:rsidR="000C0C6D" w:rsidRPr="00E3200E">
              <w:rPr>
                <w:sz w:val="24"/>
                <w:szCs w:val="24"/>
                <w:lang w:val="ru-RU"/>
              </w:rPr>
              <w:t>иј</w:t>
            </w:r>
            <w:r w:rsidRPr="00E3200E">
              <w:rPr>
                <w:sz w:val="24"/>
                <w:szCs w:val="24"/>
                <w:lang w:val="ru-RU"/>
              </w:rPr>
              <w:t>ељени у дв</w:t>
            </w:r>
            <w:r w:rsidR="000C0C6D" w:rsidRPr="00E3200E">
              <w:rPr>
                <w:sz w:val="24"/>
                <w:szCs w:val="24"/>
                <w:lang w:val="ru-RU"/>
              </w:rPr>
              <w:t>иј</w:t>
            </w:r>
            <w:r w:rsidRPr="00E3200E">
              <w:rPr>
                <w:sz w:val="24"/>
                <w:szCs w:val="24"/>
                <w:lang w:val="ru-RU"/>
              </w:rPr>
              <w:t>е групе и то: експерименталну групу са третманом (Е) коју ће чинити д</w:t>
            </w:r>
            <w:r w:rsidR="000C0C6D" w:rsidRPr="00E3200E">
              <w:rPr>
                <w:sz w:val="24"/>
                <w:szCs w:val="24"/>
                <w:lang w:val="ru-RU"/>
              </w:rPr>
              <w:t>ј</w:t>
            </w:r>
            <w:r w:rsidRPr="00E3200E">
              <w:rPr>
                <w:sz w:val="24"/>
                <w:szCs w:val="24"/>
                <w:lang w:val="ru-RU"/>
              </w:rPr>
              <w:t>еца која ће бити подвргнута експерименталном третману  за развој посматраних делова антрополошког простора у трајању од 16 седмица и контролну групу (К) коју ће чинити д</w:t>
            </w:r>
            <w:r w:rsidR="000C0C6D" w:rsidRPr="00E3200E">
              <w:rPr>
                <w:sz w:val="24"/>
                <w:szCs w:val="24"/>
                <w:lang w:val="ru-RU"/>
              </w:rPr>
              <w:t>ј</w:t>
            </w:r>
            <w:r w:rsidRPr="00E3200E">
              <w:rPr>
                <w:sz w:val="24"/>
                <w:szCs w:val="24"/>
                <w:lang w:val="ru-RU"/>
              </w:rPr>
              <w:t>еца која неће бити под експерименталним третманом, него ће бити изложени стандардн</w:t>
            </w:r>
            <w:r w:rsidR="000C0C6D" w:rsidRPr="00E3200E">
              <w:rPr>
                <w:sz w:val="24"/>
                <w:szCs w:val="24"/>
                <w:lang w:val="ru-RU"/>
              </w:rPr>
              <w:t>им активностима у основношколским установама</w:t>
            </w:r>
            <w:r w:rsidRPr="00E3200E">
              <w:rPr>
                <w:sz w:val="24"/>
                <w:szCs w:val="24"/>
                <w:lang w:val="ru-RU"/>
              </w:rPr>
              <w:t xml:space="preserve"> у Богатићу, односно, која ће радити према устаљеном Наставном плану и програму Републике Србије који је предвиђен за школску 2022/2023. годину. </w:t>
            </w:r>
            <w:r w:rsidRPr="003C6647">
              <w:rPr>
                <w:noProof/>
                <w:sz w:val="24"/>
                <w:szCs w:val="24"/>
                <w:lang w:val="sr-Latn-CS"/>
              </w:rPr>
              <w:t>Истраживање ће бити спроведено у оквиру редовне наставе физичког и здравственог васпитања у циљу проц</w:t>
            </w:r>
            <w:r w:rsidR="000C0C6D" w:rsidRPr="00E3200E">
              <w:rPr>
                <w:noProof/>
                <w:sz w:val="24"/>
                <w:szCs w:val="24"/>
                <w:lang w:val="ru-RU"/>
              </w:rPr>
              <w:t>ј</w:t>
            </w:r>
            <w:r w:rsidRPr="003C6647">
              <w:rPr>
                <w:noProof/>
                <w:sz w:val="24"/>
                <w:szCs w:val="24"/>
                <w:lang w:val="sr-Latn-CS"/>
              </w:rPr>
              <w:t xml:space="preserve">ене </w:t>
            </w:r>
            <w:r w:rsidRPr="00E3200E">
              <w:rPr>
                <w:noProof/>
                <w:sz w:val="24"/>
                <w:szCs w:val="24"/>
                <w:lang w:val="ru-RU"/>
              </w:rPr>
              <w:t>т</w:t>
            </w:r>
            <w:r w:rsidR="000C0C6D" w:rsidRPr="00E3200E">
              <w:rPr>
                <w:noProof/>
                <w:sz w:val="24"/>
                <w:szCs w:val="24"/>
                <w:lang w:val="ru-RU"/>
              </w:rPr>
              <w:t>ј</w:t>
            </w:r>
            <w:r w:rsidRPr="00E3200E">
              <w:rPr>
                <w:noProof/>
                <w:sz w:val="24"/>
                <w:szCs w:val="24"/>
                <w:lang w:val="ru-RU"/>
              </w:rPr>
              <w:t>елесног и постуралног статуса д</w:t>
            </w:r>
            <w:r w:rsidR="000C0C6D" w:rsidRPr="00E3200E">
              <w:rPr>
                <w:noProof/>
                <w:sz w:val="24"/>
                <w:szCs w:val="24"/>
                <w:lang w:val="ru-RU"/>
              </w:rPr>
              <w:t>ј</w:t>
            </w:r>
            <w:r w:rsidRPr="00E3200E">
              <w:rPr>
                <w:noProof/>
                <w:sz w:val="24"/>
                <w:szCs w:val="24"/>
                <w:lang w:val="ru-RU"/>
              </w:rPr>
              <w:t>еце млађег школског узраста пр</w:t>
            </w:r>
            <w:r w:rsidR="000C0C6D" w:rsidRPr="00E3200E">
              <w:rPr>
                <w:noProof/>
                <w:sz w:val="24"/>
                <w:szCs w:val="24"/>
                <w:lang w:val="ru-RU"/>
              </w:rPr>
              <w:t>иј</w:t>
            </w:r>
            <w:r w:rsidRPr="00E3200E">
              <w:rPr>
                <w:noProof/>
                <w:sz w:val="24"/>
                <w:szCs w:val="24"/>
                <w:lang w:val="ru-RU"/>
              </w:rPr>
              <w:t>е и након прим</w:t>
            </w:r>
            <w:r w:rsidR="000C0C6D" w:rsidRPr="00E3200E">
              <w:rPr>
                <w:noProof/>
                <w:sz w:val="24"/>
                <w:szCs w:val="24"/>
                <w:lang w:val="ru-RU"/>
              </w:rPr>
              <w:t>ј</w:t>
            </w:r>
            <w:r w:rsidRPr="00E3200E">
              <w:rPr>
                <w:noProof/>
                <w:sz w:val="24"/>
                <w:szCs w:val="24"/>
                <w:lang w:val="ru-RU"/>
              </w:rPr>
              <w:t>ене експерименталног третмана</w:t>
            </w:r>
            <w:r w:rsidR="000C0C6D" w:rsidRPr="003C6647">
              <w:rPr>
                <w:noProof/>
                <w:sz w:val="24"/>
                <w:szCs w:val="24"/>
                <w:lang w:val="sr-Latn-CS"/>
              </w:rPr>
              <w:t>.</w:t>
            </w:r>
            <w:r w:rsidR="000C0C6D" w:rsidRPr="00E3200E">
              <w:rPr>
                <w:noProof/>
                <w:sz w:val="24"/>
                <w:szCs w:val="24"/>
                <w:lang w:val="ru-RU"/>
              </w:rPr>
              <w:t xml:space="preserve"> </w:t>
            </w:r>
            <w:r w:rsidRPr="00E3200E">
              <w:rPr>
                <w:noProof/>
                <w:sz w:val="24"/>
                <w:szCs w:val="24"/>
                <w:lang w:val="ru-RU"/>
              </w:rPr>
              <w:t>М</w:t>
            </w:r>
            <w:r w:rsidR="000C0C6D" w:rsidRPr="00E3200E">
              <w:rPr>
                <w:noProof/>
                <w:sz w:val="24"/>
                <w:szCs w:val="24"/>
                <w:lang w:val="ru-RU"/>
              </w:rPr>
              <w:t>ј</w:t>
            </w:r>
            <w:r w:rsidRPr="00E3200E">
              <w:rPr>
                <w:noProof/>
                <w:sz w:val="24"/>
                <w:szCs w:val="24"/>
                <w:lang w:val="ru-RU"/>
              </w:rPr>
              <w:t>ерење одабраних карактеристика антрополошког и постуралног статуса биће извршено у салама и кабинетима за физичко васпитање основн</w:t>
            </w:r>
            <w:r w:rsidR="000C0C6D" w:rsidRPr="00E3200E">
              <w:rPr>
                <w:noProof/>
                <w:sz w:val="24"/>
                <w:szCs w:val="24"/>
                <w:lang w:val="ru-RU"/>
              </w:rPr>
              <w:t>их</w:t>
            </w:r>
            <w:r w:rsidRPr="00E3200E">
              <w:rPr>
                <w:noProof/>
                <w:sz w:val="24"/>
                <w:szCs w:val="24"/>
                <w:lang w:val="ru-RU"/>
              </w:rPr>
              <w:t xml:space="preserve"> школ</w:t>
            </w:r>
            <w:r w:rsidR="000C0C6D" w:rsidRPr="00E3200E">
              <w:rPr>
                <w:noProof/>
                <w:sz w:val="24"/>
                <w:szCs w:val="24"/>
                <w:lang w:val="ru-RU"/>
              </w:rPr>
              <w:t>а</w:t>
            </w:r>
            <w:r w:rsidRPr="00E3200E">
              <w:rPr>
                <w:noProof/>
                <w:sz w:val="24"/>
                <w:szCs w:val="24"/>
                <w:lang w:val="ru-RU"/>
              </w:rPr>
              <w:t xml:space="preserve"> на територији општине Богатић у школској 2022/2023. години.</w:t>
            </w:r>
            <w:r w:rsidRPr="00E3200E">
              <w:rPr>
                <w:noProof/>
                <w:color w:val="FF0000"/>
                <w:sz w:val="24"/>
                <w:szCs w:val="24"/>
                <w:lang w:val="ru-RU"/>
              </w:rPr>
              <w:t xml:space="preserve"> </w:t>
            </w:r>
            <w:r w:rsidRPr="003C6647">
              <w:rPr>
                <w:noProof/>
                <w:sz w:val="24"/>
                <w:szCs w:val="24"/>
                <w:lang w:val="sr-Latn-CS"/>
              </w:rPr>
              <w:t xml:space="preserve">Сале за физичко имају све потребне реквизите </w:t>
            </w:r>
            <w:r w:rsidRPr="00E3200E">
              <w:rPr>
                <w:noProof/>
                <w:sz w:val="24"/>
                <w:szCs w:val="24"/>
                <w:lang w:val="ru-RU"/>
              </w:rPr>
              <w:t xml:space="preserve">који су потребни како би овај четворомесечни третман био реализован </w:t>
            </w:r>
            <w:r w:rsidRPr="003C6647">
              <w:rPr>
                <w:noProof/>
                <w:sz w:val="24"/>
                <w:szCs w:val="24"/>
                <w:lang w:val="sr-Latn-CS"/>
              </w:rPr>
              <w:t xml:space="preserve">и стандардних су димензија. </w:t>
            </w:r>
            <w:r w:rsidRPr="00E3200E">
              <w:rPr>
                <w:noProof/>
                <w:sz w:val="24"/>
                <w:szCs w:val="24"/>
                <w:lang w:val="ru-RU"/>
              </w:rPr>
              <w:t>М</w:t>
            </w:r>
            <w:r w:rsidR="000C0C6D" w:rsidRPr="00E3200E">
              <w:rPr>
                <w:noProof/>
                <w:sz w:val="24"/>
                <w:szCs w:val="24"/>
                <w:lang w:val="ru-RU"/>
              </w:rPr>
              <w:t>ј</w:t>
            </w:r>
            <w:r w:rsidRPr="00E3200E">
              <w:rPr>
                <w:noProof/>
                <w:sz w:val="24"/>
                <w:szCs w:val="24"/>
                <w:lang w:val="ru-RU"/>
              </w:rPr>
              <w:t>ерење ће бити спроведено стандардним поступком уз придржавање Интернационалних биолошких стандарда за сваку антропометријску м</w:t>
            </w:r>
            <w:r w:rsidR="000C0C6D" w:rsidRPr="00E3200E">
              <w:rPr>
                <w:noProof/>
                <w:sz w:val="24"/>
                <w:szCs w:val="24"/>
                <w:lang w:val="ru-RU"/>
              </w:rPr>
              <w:t>ј</w:t>
            </w:r>
            <w:r w:rsidRPr="00E3200E">
              <w:rPr>
                <w:noProof/>
                <w:sz w:val="24"/>
                <w:szCs w:val="24"/>
                <w:lang w:val="ru-RU"/>
              </w:rPr>
              <w:t xml:space="preserve">еру. </w:t>
            </w:r>
            <w:r w:rsidRPr="00E3200E">
              <w:rPr>
                <w:sz w:val="24"/>
                <w:szCs w:val="24"/>
                <w:lang w:val="ru-RU"/>
              </w:rPr>
              <w:t>У складу са Интернационалним биолошким програмом, сва м</w:t>
            </w:r>
            <w:r w:rsidR="000C0C6D" w:rsidRPr="00E3200E">
              <w:rPr>
                <w:sz w:val="24"/>
                <w:szCs w:val="24"/>
                <w:lang w:val="ru-RU"/>
              </w:rPr>
              <w:t>ј</w:t>
            </w:r>
            <w:r w:rsidRPr="00E3200E">
              <w:rPr>
                <w:sz w:val="24"/>
                <w:szCs w:val="24"/>
                <w:lang w:val="ru-RU"/>
              </w:rPr>
              <w:t>ерења, на сваком т</w:t>
            </w:r>
            <w:r w:rsidR="000C0C6D" w:rsidRPr="00E3200E">
              <w:rPr>
                <w:sz w:val="24"/>
                <w:szCs w:val="24"/>
                <w:lang w:val="ru-RU"/>
              </w:rPr>
              <w:t>ј</w:t>
            </w:r>
            <w:r w:rsidRPr="00E3200E">
              <w:rPr>
                <w:sz w:val="24"/>
                <w:szCs w:val="24"/>
                <w:lang w:val="ru-RU"/>
              </w:rPr>
              <w:t xml:space="preserve">елесном сегменту </w:t>
            </w:r>
            <w:r w:rsidRPr="00E3200E">
              <w:rPr>
                <w:sz w:val="24"/>
                <w:szCs w:val="24"/>
                <w:lang w:val="ru-RU"/>
              </w:rPr>
              <w:lastRenderedPageBreak/>
              <w:t>(руке, ноге) биће извршене на л</w:t>
            </w:r>
            <w:r w:rsidR="000C0C6D" w:rsidRPr="00E3200E">
              <w:rPr>
                <w:sz w:val="24"/>
                <w:szCs w:val="24"/>
                <w:lang w:val="ru-RU"/>
              </w:rPr>
              <w:t>иј</w:t>
            </w:r>
            <w:r w:rsidRPr="00E3200E">
              <w:rPr>
                <w:sz w:val="24"/>
                <w:szCs w:val="24"/>
                <w:lang w:val="ru-RU"/>
              </w:rPr>
              <w:t>евој страни. Такође, записи ће бити унесени у претходно припремљене стандардне формуларе</w:t>
            </w:r>
            <w:r w:rsidRPr="00E3200E">
              <w:rPr>
                <w:noProof/>
                <w:sz w:val="24"/>
                <w:szCs w:val="24"/>
                <w:lang w:val="ru-RU"/>
              </w:rPr>
              <w:t>.</w:t>
            </w:r>
            <w:r w:rsidRPr="00E3200E">
              <w:rPr>
                <w:noProof/>
                <w:color w:val="FF0000"/>
                <w:sz w:val="24"/>
                <w:szCs w:val="24"/>
                <w:lang w:val="ru-RU"/>
              </w:rPr>
              <w:t xml:space="preserve"> </w:t>
            </w:r>
            <w:r w:rsidRPr="003C6647">
              <w:rPr>
                <w:noProof/>
                <w:sz w:val="24"/>
                <w:szCs w:val="24"/>
                <w:lang w:val="sr-Latn-CS"/>
              </w:rPr>
              <w:t>М</w:t>
            </w:r>
            <w:r w:rsidR="000C0C6D" w:rsidRPr="00E3200E">
              <w:rPr>
                <w:noProof/>
                <w:sz w:val="24"/>
                <w:szCs w:val="24"/>
                <w:lang w:val="ru-RU"/>
              </w:rPr>
              <w:t>ј</w:t>
            </w:r>
            <w:r w:rsidRPr="003C6647">
              <w:rPr>
                <w:noProof/>
                <w:sz w:val="24"/>
                <w:szCs w:val="24"/>
                <w:lang w:val="sr-Latn-CS"/>
              </w:rPr>
              <w:t>ерење ће реализовати аутор рада са сарадницима (дипломираним професорим</w:t>
            </w:r>
            <w:r w:rsidR="000C0C6D" w:rsidRPr="003C6647">
              <w:rPr>
                <w:noProof/>
                <w:sz w:val="24"/>
                <w:szCs w:val="24"/>
                <w:lang w:val="sr-Latn-CS"/>
              </w:rPr>
              <w:t>а физичког васпитања и спорта).</w:t>
            </w:r>
            <w:r w:rsidR="000C0C6D" w:rsidRPr="00E3200E">
              <w:rPr>
                <w:noProof/>
                <w:sz w:val="24"/>
                <w:szCs w:val="24"/>
                <w:lang w:val="ru-RU"/>
              </w:rPr>
              <w:t xml:space="preserve"> </w:t>
            </w:r>
            <w:r w:rsidRPr="00E3200E">
              <w:rPr>
                <w:noProof/>
                <w:sz w:val="24"/>
                <w:szCs w:val="24"/>
                <w:lang w:val="ru-RU"/>
              </w:rPr>
              <w:t>У истраживању ће се користити с</w:t>
            </w:r>
            <w:r w:rsidR="00934C0D" w:rsidRPr="00E3200E">
              <w:rPr>
                <w:noProof/>
                <w:sz w:val="24"/>
                <w:szCs w:val="24"/>
                <w:lang w:val="ru-RU"/>
              </w:rPr>
              <w:t>љедеће антропометриј</w:t>
            </w:r>
            <w:r w:rsidRPr="00E3200E">
              <w:rPr>
                <w:noProof/>
                <w:sz w:val="24"/>
                <w:szCs w:val="24"/>
                <w:lang w:val="ru-RU"/>
              </w:rPr>
              <w:t>ске м</w:t>
            </w:r>
            <w:r w:rsidR="00934C0D" w:rsidRPr="00E3200E">
              <w:rPr>
                <w:noProof/>
                <w:sz w:val="24"/>
                <w:szCs w:val="24"/>
                <w:lang w:val="ru-RU"/>
              </w:rPr>
              <w:t>ј</w:t>
            </w:r>
            <w:r w:rsidRPr="00E3200E">
              <w:rPr>
                <w:noProof/>
                <w:sz w:val="24"/>
                <w:szCs w:val="24"/>
                <w:lang w:val="ru-RU"/>
              </w:rPr>
              <w:t>ере:</w:t>
            </w:r>
          </w:p>
          <w:p w:rsidR="00CB1984" w:rsidRPr="00E3200E" w:rsidRDefault="00CB1984" w:rsidP="00F430A5">
            <w:pPr>
              <w:pStyle w:val="Default"/>
              <w:spacing w:line="360" w:lineRule="auto"/>
              <w:jc w:val="both"/>
              <w:rPr>
                <w:lang w:val="ru-RU"/>
              </w:rPr>
            </w:pPr>
            <w:r w:rsidRPr="003C6647">
              <w:t>I</w:t>
            </w:r>
            <w:r w:rsidRPr="00E3200E">
              <w:rPr>
                <w:lang w:val="ru-RU"/>
              </w:rPr>
              <w:t xml:space="preserve"> За проц</w:t>
            </w:r>
            <w:r w:rsidR="00934C0D" w:rsidRPr="00E3200E">
              <w:rPr>
                <w:lang w:val="ru-RU"/>
              </w:rPr>
              <w:t>ј</w:t>
            </w:r>
            <w:r w:rsidRPr="00E3200E">
              <w:rPr>
                <w:lang w:val="ru-RU"/>
              </w:rPr>
              <w:t>ену лингитудиналне димензионалности скелета:</w:t>
            </w:r>
          </w:p>
          <w:p w:rsidR="00CB1984" w:rsidRPr="003C6647" w:rsidRDefault="00CB1984" w:rsidP="00F430A5">
            <w:pPr>
              <w:pStyle w:val="Default"/>
              <w:numPr>
                <w:ilvl w:val="0"/>
                <w:numId w:val="8"/>
              </w:numPr>
              <w:spacing w:line="360" w:lineRule="auto"/>
              <w:jc w:val="both"/>
            </w:pPr>
            <w:r w:rsidRPr="003C6647">
              <w:t>т</w:t>
            </w:r>
            <w:r w:rsidR="00934C0D">
              <w:t>ј</w:t>
            </w:r>
            <w:r w:rsidRPr="003C6647">
              <w:t>елесна висина,</w:t>
            </w:r>
          </w:p>
          <w:p w:rsidR="00CB1984" w:rsidRPr="003C6647" w:rsidRDefault="00CB1984" w:rsidP="00F430A5">
            <w:pPr>
              <w:pStyle w:val="Default"/>
              <w:numPr>
                <w:ilvl w:val="0"/>
                <w:numId w:val="8"/>
              </w:numPr>
              <w:spacing w:line="360" w:lineRule="auto"/>
              <w:jc w:val="both"/>
            </w:pPr>
            <w:r w:rsidRPr="003C6647">
              <w:t>дужина руке и</w:t>
            </w:r>
          </w:p>
          <w:p w:rsidR="00CB1984" w:rsidRPr="003C6647" w:rsidRDefault="00CB1984" w:rsidP="00F430A5">
            <w:pPr>
              <w:pStyle w:val="Default"/>
              <w:numPr>
                <w:ilvl w:val="0"/>
                <w:numId w:val="8"/>
              </w:numPr>
              <w:spacing w:line="360" w:lineRule="auto"/>
              <w:jc w:val="both"/>
            </w:pPr>
            <w:proofErr w:type="gramStart"/>
            <w:r w:rsidRPr="003C6647">
              <w:t>дужина</w:t>
            </w:r>
            <w:proofErr w:type="gramEnd"/>
            <w:r w:rsidRPr="003C6647">
              <w:t xml:space="preserve"> ноге.</w:t>
            </w:r>
          </w:p>
          <w:p w:rsidR="00CB1984" w:rsidRPr="00E3200E" w:rsidRDefault="00CB1984" w:rsidP="00F430A5">
            <w:pPr>
              <w:pStyle w:val="Default"/>
              <w:spacing w:line="360" w:lineRule="auto"/>
              <w:jc w:val="both"/>
              <w:rPr>
                <w:lang w:val="ru-RU"/>
              </w:rPr>
            </w:pPr>
            <w:r w:rsidRPr="003C6647">
              <w:t>II</w:t>
            </w:r>
            <w:r w:rsidRPr="00E3200E">
              <w:rPr>
                <w:lang w:val="ru-RU"/>
              </w:rPr>
              <w:t xml:space="preserve"> За проц</w:t>
            </w:r>
            <w:r w:rsidR="00934C0D" w:rsidRPr="00E3200E">
              <w:rPr>
                <w:lang w:val="ru-RU"/>
              </w:rPr>
              <w:t>ј</w:t>
            </w:r>
            <w:r w:rsidRPr="00E3200E">
              <w:rPr>
                <w:lang w:val="ru-RU"/>
              </w:rPr>
              <w:t>ену трансверзалне димензионалнисти скелета:</w:t>
            </w:r>
          </w:p>
          <w:p w:rsidR="00CB1984" w:rsidRPr="003C6647" w:rsidRDefault="00CB1984" w:rsidP="00F430A5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</w:pPr>
            <w:r w:rsidRPr="003C6647">
              <w:t>ширина рамена,</w:t>
            </w:r>
          </w:p>
          <w:p w:rsidR="00CB1984" w:rsidRPr="003C6647" w:rsidRDefault="00CB1984" w:rsidP="00F430A5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</w:pPr>
            <w:r w:rsidRPr="003C6647">
              <w:t xml:space="preserve">дијаметар ручног зглоба и </w:t>
            </w:r>
          </w:p>
          <w:p w:rsidR="00CB1984" w:rsidRPr="003C6647" w:rsidRDefault="00CB1984" w:rsidP="00F430A5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</w:pPr>
            <w:r w:rsidRPr="003C6647">
              <w:t>дијаметар ко</w:t>
            </w:r>
            <w:r w:rsidR="00934C0D">
              <w:t>љ</w:t>
            </w:r>
            <w:r w:rsidRPr="003C6647">
              <w:t>ена</w:t>
            </w:r>
          </w:p>
          <w:p w:rsidR="00CB1984" w:rsidRPr="00E3200E" w:rsidRDefault="00CB1984" w:rsidP="00F430A5">
            <w:pPr>
              <w:pStyle w:val="Default"/>
              <w:spacing w:line="360" w:lineRule="auto"/>
              <w:jc w:val="both"/>
              <w:rPr>
                <w:lang w:val="ru-RU"/>
              </w:rPr>
            </w:pPr>
            <w:r w:rsidRPr="003C6647">
              <w:t>III</w:t>
            </w:r>
            <w:r w:rsidRPr="00E3200E">
              <w:rPr>
                <w:lang w:val="ru-RU"/>
              </w:rPr>
              <w:t xml:space="preserve"> За проц</w:t>
            </w:r>
            <w:r w:rsidR="00934C0D" w:rsidRPr="00E3200E">
              <w:rPr>
                <w:lang w:val="ru-RU"/>
              </w:rPr>
              <w:t>ј</w:t>
            </w:r>
            <w:r w:rsidRPr="00E3200E">
              <w:rPr>
                <w:lang w:val="ru-RU"/>
              </w:rPr>
              <w:t>ену волумена и масе т</w:t>
            </w:r>
            <w:r w:rsidR="00934C0D" w:rsidRPr="00E3200E">
              <w:rPr>
                <w:lang w:val="ru-RU"/>
              </w:rPr>
              <w:t>иј</w:t>
            </w:r>
            <w:r w:rsidRPr="00E3200E">
              <w:rPr>
                <w:lang w:val="ru-RU"/>
              </w:rPr>
              <w:t>ела:</w:t>
            </w:r>
          </w:p>
          <w:p w:rsidR="00CB1984" w:rsidRPr="003C6647" w:rsidRDefault="00CB1984" w:rsidP="00F430A5">
            <w:pPr>
              <w:pStyle w:val="Default"/>
              <w:numPr>
                <w:ilvl w:val="0"/>
                <w:numId w:val="10"/>
              </w:numPr>
              <w:spacing w:line="360" w:lineRule="auto"/>
              <w:jc w:val="both"/>
            </w:pPr>
            <w:r w:rsidRPr="003C6647">
              <w:t>т</w:t>
            </w:r>
            <w:r w:rsidR="00934C0D">
              <w:t>ј</w:t>
            </w:r>
            <w:r w:rsidRPr="003C6647">
              <w:t xml:space="preserve">елесна маса, </w:t>
            </w:r>
          </w:p>
          <w:p w:rsidR="00CB1984" w:rsidRPr="003C6647" w:rsidRDefault="00CB1984" w:rsidP="00F430A5">
            <w:pPr>
              <w:pStyle w:val="Default"/>
              <w:numPr>
                <w:ilvl w:val="0"/>
                <w:numId w:val="10"/>
              </w:numPr>
              <w:spacing w:line="360" w:lineRule="auto"/>
              <w:jc w:val="both"/>
            </w:pPr>
            <w:r w:rsidRPr="003C6647">
              <w:t xml:space="preserve">обим опружене надлактице и </w:t>
            </w:r>
          </w:p>
          <w:p w:rsidR="00CB1984" w:rsidRPr="003C6647" w:rsidRDefault="00CB1984" w:rsidP="00F430A5">
            <w:pPr>
              <w:pStyle w:val="Default"/>
              <w:numPr>
                <w:ilvl w:val="0"/>
                <w:numId w:val="10"/>
              </w:numPr>
              <w:spacing w:line="360" w:lineRule="auto"/>
              <w:jc w:val="both"/>
            </w:pPr>
            <w:proofErr w:type="gramStart"/>
            <w:r w:rsidRPr="003C6647">
              <w:t>обим</w:t>
            </w:r>
            <w:proofErr w:type="gramEnd"/>
            <w:r w:rsidRPr="003C6647">
              <w:t xml:space="preserve"> савијене надлактице.</w:t>
            </w:r>
          </w:p>
          <w:p w:rsidR="00CB1984" w:rsidRPr="00E3200E" w:rsidRDefault="00CB1984" w:rsidP="00F430A5">
            <w:pPr>
              <w:pStyle w:val="Default"/>
              <w:spacing w:line="360" w:lineRule="auto"/>
              <w:jc w:val="both"/>
              <w:rPr>
                <w:lang w:val="ru-RU"/>
              </w:rPr>
            </w:pPr>
            <w:r w:rsidRPr="003C6647">
              <w:t>IV</w:t>
            </w:r>
            <w:r w:rsidRPr="00E3200E">
              <w:rPr>
                <w:lang w:val="ru-RU"/>
              </w:rPr>
              <w:t xml:space="preserve"> За проц</w:t>
            </w:r>
            <w:r w:rsidR="00934C0D" w:rsidRPr="00E3200E">
              <w:rPr>
                <w:lang w:val="ru-RU"/>
              </w:rPr>
              <w:t>ј</w:t>
            </w:r>
            <w:r w:rsidRPr="00E3200E">
              <w:rPr>
                <w:lang w:val="ru-RU"/>
              </w:rPr>
              <w:t>ену поткожног масног ткива:</w:t>
            </w:r>
          </w:p>
          <w:p w:rsidR="00CB1984" w:rsidRPr="003C6647" w:rsidRDefault="00CB1984" w:rsidP="00F430A5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</w:pPr>
            <w:r w:rsidRPr="003C6647">
              <w:t xml:space="preserve">кожни набор надлактице, </w:t>
            </w:r>
          </w:p>
          <w:p w:rsidR="00CB1984" w:rsidRPr="003C6647" w:rsidRDefault="00CB1984" w:rsidP="00F430A5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</w:pPr>
            <w:r w:rsidRPr="003C6647">
              <w:t xml:space="preserve">кожни набор стомака и </w:t>
            </w:r>
          </w:p>
          <w:p w:rsidR="00CB1984" w:rsidRPr="003C6647" w:rsidRDefault="00CB1984" w:rsidP="00F430A5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</w:pPr>
            <w:proofErr w:type="gramStart"/>
            <w:r w:rsidRPr="003C6647">
              <w:t>кожни</w:t>
            </w:r>
            <w:proofErr w:type="gramEnd"/>
            <w:r w:rsidRPr="003C6647">
              <w:t xml:space="preserve"> набор леђа.</w:t>
            </w:r>
          </w:p>
          <w:p w:rsidR="00CB1984" w:rsidRPr="00E3200E" w:rsidRDefault="00CB1984" w:rsidP="00F430A5">
            <w:pPr>
              <w:spacing w:line="36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3200E">
              <w:rPr>
                <w:color w:val="000000"/>
                <w:sz w:val="24"/>
                <w:szCs w:val="24"/>
                <w:lang w:val="ru-RU"/>
              </w:rPr>
              <w:t>Као м</w:t>
            </w:r>
            <w:r w:rsidR="00934C0D" w:rsidRPr="00E3200E">
              <w:rPr>
                <w:color w:val="000000"/>
                <w:sz w:val="24"/>
                <w:szCs w:val="24"/>
                <w:lang w:val="ru-RU"/>
              </w:rPr>
              <w:t>ј</w:t>
            </w:r>
            <w:r w:rsidRPr="00E3200E">
              <w:rPr>
                <w:color w:val="000000"/>
                <w:sz w:val="24"/>
                <w:szCs w:val="24"/>
                <w:lang w:val="ru-RU"/>
              </w:rPr>
              <w:t>ерни инструмент за проц</w:t>
            </w:r>
            <w:r w:rsidR="00934C0D" w:rsidRPr="00E3200E">
              <w:rPr>
                <w:color w:val="000000"/>
                <w:sz w:val="24"/>
                <w:szCs w:val="24"/>
                <w:lang w:val="ru-RU"/>
              </w:rPr>
              <w:t>ј</w:t>
            </w:r>
            <w:r w:rsidRPr="00E3200E">
              <w:rPr>
                <w:color w:val="000000"/>
                <w:sz w:val="24"/>
                <w:szCs w:val="24"/>
                <w:lang w:val="ru-RU"/>
              </w:rPr>
              <w:t>ену деформитета стопала узеће се компјутерски дигитални подоскоп.</w:t>
            </w:r>
          </w:p>
          <w:p w:rsidR="00CB1984" w:rsidRPr="00E3200E" w:rsidRDefault="00CB1984" w:rsidP="00F430A5">
            <w:pPr>
              <w:spacing w:line="360" w:lineRule="auto"/>
              <w:jc w:val="both"/>
              <w:rPr>
                <w:strike/>
                <w:noProof/>
                <w:sz w:val="24"/>
                <w:szCs w:val="24"/>
                <w:lang w:val="ru-RU"/>
              </w:rPr>
            </w:pPr>
            <w:r w:rsidRPr="00E3200E">
              <w:rPr>
                <w:noProof/>
                <w:sz w:val="24"/>
                <w:szCs w:val="24"/>
                <w:lang w:val="ru-RU"/>
              </w:rPr>
              <w:t>Корекност резултата обезб</w:t>
            </w:r>
            <w:r w:rsidR="00934C0D" w:rsidRPr="00E3200E">
              <w:rPr>
                <w:noProof/>
                <w:sz w:val="24"/>
                <w:szCs w:val="24"/>
                <w:lang w:val="ru-RU"/>
              </w:rPr>
              <w:t>ј</w:t>
            </w:r>
            <w:r w:rsidRPr="00E3200E">
              <w:rPr>
                <w:noProof/>
                <w:sz w:val="24"/>
                <w:szCs w:val="24"/>
                <w:lang w:val="ru-RU"/>
              </w:rPr>
              <w:t>еђују м</w:t>
            </w:r>
            <w:r w:rsidR="00934C0D" w:rsidRPr="00E3200E">
              <w:rPr>
                <w:noProof/>
                <w:sz w:val="24"/>
                <w:szCs w:val="24"/>
                <w:lang w:val="ru-RU"/>
              </w:rPr>
              <w:t>ј</w:t>
            </w:r>
            <w:r w:rsidRPr="00E3200E">
              <w:rPr>
                <w:noProof/>
                <w:sz w:val="24"/>
                <w:szCs w:val="24"/>
                <w:lang w:val="ru-RU"/>
              </w:rPr>
              <w:t>ерни инструменти који одговарају стандардима, а калибрисани су у метричком систему: м</w:t>
            </w:r>
            <w:r w:rsidR="00934C0D" w:rsidRPr="00E3200E">
              <w:rPr>
                <w:noProof/>
                <w:sz w:val="24"/>
                <w:szCs w:val="24"/>
                <w:lang w:val="ru-RU"/>
              </w:rPr>
              <w:t>ј</w:t>
            </w:r>
            <w:r w:rsidRPr="00E3200E">
              <w:rPr>
                <w:noProof/>
                <w:sz w:val="24"/>
                <w:szCs w:val="24"/>
                <w:lang w:val="ru-RU"/>
              </w:rPr>
              <w:t>ерна трака, медицинска децимална вага, антропометар, клизни шестар, калипер и компјутерски дигитални подоскоп.</w:t>
            </w:r>
          </w:p>
          <w:p w:rsidR="006A4533" w:rsidRPr="00E3200E" w:rsidRDefault="00CB1984" w:rsidP="009F2950">
            <w:pPr>
              <w:spacing w:line="360" w:lineRule="auto"/>
              <w:jc w:val="both"/>
              <w:rPr>
                <w:noProof/>
                <w:sz w:val="24"/>
                <w:szCs w:val="24"/>
                <w:lang w:val="ru-RU"/>
              </w:rPr>
            </w:pPr>
            <w:r w:rsidRPr="00E3200E">
              <w:rPr>
                <w:noProof/>
                <w:sz w:val="24"/>
                <w:szCs w:val="24"/>
                <w:lang w:val="ru-RU"/>
              </w:rPr>
              <w:t>Резултати м</w:t>
            </w:r>
            <w:r w:rsidR="005573CA">
              <w:rPr>
                <w:noProof/>
                <w:sz w:val="24"/>
                <w:szCs w:val="24"/>
              </w:rPr>
              <w:t>j</w:t>
            </w:r>
            <w:r w:rsidRPr="00E3200E">
              <w:rPr>
                <w:noProof/>
                <w:sz w:val="24"/>
                <w:szCs w:val="24"/>
                <w:lang w:val="ru-RU"/>
              </w:rPr>
              <w:t xml:space="preserve">ерења биће статистички обрађени у статистичком пакету за обраду података </w:t>
            </w:r>
            <w:r w:rsidRPr="003C6647">
              <w:rPr>
                <w:sz w:val="24"/>
                <w:szCs w:val="24"/>
              </w:rPr>
              <w:t>Statistical</w:t>
            </w:r>
            <w:r w:rsidRPr="00E3200E">
              <w:rPr>
                <w:sz w:val="24"/>
                <w:szCs w:val="24"/>
                <w:lang w:val="ru-RU"/>
              </w:rPr>
              <w:t xml:space="preserve"> </w:t>
            </w:r>
            <w:r w:rsidRPr="003C6647">
              <w:rPr>
                <w:sz w:val="24"/>
                <w:szCs w:val="24"/>
              </w:rPr>
              <w:t>Package</w:t>
            </w:r>
            <w:r w:rsidRPr="00E3200E">
              <w:rPr>
                <w:sz w:val="24"/>
                <w:szCs w:val="24"/>
                <w:lang w:val="ru-RU"/>
              </w:rPr>
              <w:t xml:space="preserve"> </w:t>
            </w:r>
            <w:r w:rsidRPr="003C6647">
              <w:rPr>
                <w:sz w:val="24"/>
                <w:szCs w:val="24"/>
              </w:rPr>
              <w:t>for</w:t>
            </w:r>
            <w:r w:rsidRPr="00E3200E">
              <w:rPr>
                <w:sz w:val="24"/>
                <w:szCs w:val="24"/>
                <w:lang w:val="ru-RU"/>
              </w:rPr>
              <w:t xml:space="preserve"> </w:t>
            </w:r>
            <w:r w:rsidRPr="003C6647">
              <w:rPr>
                <w:sz w:val="24"/>
                <w:szCs w:val="24"/>
              </w:rPr>
              <w:t>Social</w:t>
            </w:r>
            <w:r w:rsidRPr="00E3200E">
              <w:rPr>
                <w:sz w:val="24"/>
                <w:szCs w:val="24"/>
                <w:lang w:val="ru-RU"/>
              </w:rPr>
              <w:t xml:space="preserve"> </w:t>
            </w:r>
            <w:r w:rsidRPr="003C6647">
              <w:rPr>
                <w:sz w:val="24"/>
                <w:szCs w:val="24"/>
              </w:rPr>
              <w:t>Sciences</w:t>
            </w:r>
            <w:r w:rsidRPr="00E3200E">
              <w:rPr>
                <w:sz w:val="24"/>
                <w:szCs w:val="24"/>
                <w:lang w:val="ru-RU"/>
              </w:rPr>
              <w:t xml:space="preserve"> </w:t>
            </w:r>
            <w:r w:rsidRPr="003C6647">
              <w:rPr>
                <w:sz w:val="24"/>
                <w:szCs w:val="24"/>
              </w:rPr>
              <w:t>SPSS</w:t>
            </w:r>
            <w:r w:rsidRPr="00E3200E">
              <w:rPr>
                <w:sz w:val="24"/>
                <w:szCs w:val="24"/>
                <w:lang w:val="ru-RU"/>
              </w:rPr>
              <w:t xml:space="preserve"> (</w:t>
            </w:r>
            <w:r w:rsidRPr="003C6647">
              <w:rPr>
                <w:sz w:val="24"/>
                <w:szCs w:val="24"/>
              </w:rPr>
              <w:t>v</w:t>
            </w:r>
            <w:r w:rsidRPr="00E3200E">
              <w:rPr>
                <w:sz w:val="24"/>
                <w:szCs w:val="24"/>
                <w:lang w:val="ru-RU"/>
              </w:rPr>
              <w:t xml:space="preserve">20.0, </w:t>
            </w:r>
            <w:r w:rsidRPr="003C6647">
              <w:rPr>
                <w:sz w:val="24"/>
                <w:szCs w:val="24"/>
              </w:rPr>
              <w:t>SPSS</w:t>
            </w:r>
            <w:r w:rsidRPr="00E3200E">
              <w:rPr>
                <w:sz w:val="24"/>
                <w:szCs w:val="24"/>
                <w:lang w:val="ru-RU"/>
              </w:rPr>
              <w:t xml:space="preserve"> </w:t>
            </w:r>
            <w:r w:rsidRPr="003C6647">
              <w:rPr>
                <w:sz w:val="24"/>
                <w:szCs w:val="24"/>
              </w:rPr>
              <w:t>Inc</w:t>
            </w:r>
            <w:r w:rsidRPr="00E3200E">
              <w:rPr>
                <w:sz w:val="24"/>
                <w:szCs w:val="24"/>
                <w:lang w:val="ru-RU"/>
              </w:rPr>
              <w:t xml:space="preserve">., </w:t>
            </w:r>
            <w:r w:rsidRPr="003C6647">
              <w:rPr>
                <w:sz w:val="24"/>
                <w:szCs w:val="24"/>
              </w:rPr>
              <w:t>Chicago</w:t>
            </w:r>
            <w:r w:rsidRPr="00E3200E">
              <w:rPr>
                <w:sz w:val="24"/>
                <w:szCs w:val="24"/>
                <w:lang w:val="ru-RU"/>
              </w:rPr>
              <w:t xml:space="preserve">, </w:t>
            </w:r>
            <w:r w:rsidRPr="003C6647">
              <w:rPr>
                <w:sz w:val="24"/>
                <w:szCs w:val="24"/>
              </w:rPr>
              <w:t>IL</w:t>
            </w:r>
            <w:r w:rsidRPr="00E3200E">
              <w:rPr>
                <w:sz w:val="24"/>
                <w:szCs w:val="24"/>
                <w:lang w:val="ru-RU"/>
              </w:rPr>
              <w:t xml:space="preserve">, </w:t>
            </w:r>
            <w:r w:rsidRPr="003C6647">
              <w:rPr>
                <w:sz w:val="24"/>
                <w:szCs w:val="24"/>
              </w:rPr>
              <w:t>USA</w:t>
            </w:r>
            <w:r w:rsidRPr="00E3200E">
              <w:rPr>
                <w:sz w:val="24"/>
                <w:szCs w:val="24"/>
                <w:lang w:val="ru-RU"/>
              </w:rPr>
              <w:t>).</w:t>
            </w:r>
            <w:r w:rsidRPr="00E3200E">
              <w:rPr>
                <w:noProof/>
                <w:sz w:val="24"/>
                <w:szCs w:val="24"/>
                <w:lang w:val="ru-RU"/>
              </w:rPr>
              <w:t xml:space="preserve"> </w:t>
            </w:r>
            <w:r w:rsidRPr="00E3200E">
              <w:rPr>
                <w:sz w:val="24"/>
                <w:szCs w:val="24"/>
                <w:lang w:val="ru-RU"/>
              </w:rPr>
              <w:t>Статистичка обрада података подразум</w:t>
            </w:r>
            <w:r w:rsidR="00934C0D" w:rsidRPr="00E3200E">
              <w:rPr>
                <w:sz w:val="24"/>
                <w:szCs w:val="24"/>
                <w:lang w:val="ru-RU"/>
              </w:rPr>
              <w:t>иј</w:t>
            </w:r>
            <w:r w:rsidRPr="00E3200E">
              <w:rPr>
                <w:sz w:val="24"/>
                <w:szCs w:val="24"/>
                <w:lang w:val="ru-RU"/>
              </w:rPr>
              <w:t>еваће израчунавање различитих статистичких показатеља којима се описује посматрана појава, односно основних</w:t>
            </w:r>
            <w:r w:rsidRPr="00E3200E">
              <w:rPr>
                <w:noProof/>
                <w:sz w:val="24"/>
                <w:szCs w:val="24"/>
                <w:lang w:val="ru-RU"/>
              </w:rPr>
              <w:t xml:space="preserve"> </w:t>
            </w:r>
            <w:r w:rsidRPr="00E3200E">
              <w:rPr>
                <w:sz w:val="24"/>
                <w:szCs w:val="24"/>
                <w:lang w:val="ru-RU"/>
              </w:rPr>
              <w:t>дескриптивних статистика за анализиране варијабле и то с</w:t>
            </w:r>
            <w:r w:rsidR="00934C0D" w:rsidRPr="00E3200E">
              <w:rPr>
                <w:sz w:val="24"/>
                <w:szCs w:val="24"/>
                <w:lang w:val="ru-RU"/>
              </w:rPr>
              <w:t>љ</w:t>
            </w:r>
            <w:r w:rsidRPr="00E3200E">
              <w:rPr>
                <w:sz w:val="24"/>
                <w:szCs w:val="24"/>
                <w:lang w:val="ru-RU"/>
              </w:rPr>
              <w:t xml:space="preserve">едећих: минимална </w:t>
            </w:r>
            <w:r w:rsidRPr="00E3200E">
              <w:rPr>
                <w:color w:val="000000"/>
                <w:sz w:val="24"/>
                <w:szCs w:val="24"/>
                <w:lang w:val="ru-RU"/>
              </w:rPr>
              <w:t>и максимална изм</w:t>
            </w:r>
            <w:r w:rsidR="00934C0D" w:rsidRPr="00E3200E">
              <w:rPr>
                <w:color w:val="000000"/>
                <w:sz w:val="24"/>
                <w:szCs w:val="24"/>
                <w:lang w:val="ru-RU"/>
              </w:rPr>
              <w:t>ј</w:t>
            </w:r>
            <w:r w:rsidRPr="00E3200E">
              <w:rPr>
                <w:color w:val="000000"/>
                <w:sz w:val="24"/>
                <w:szCs w:val="24"/>
                <w:lang w:val="ru-RU"/>
              </w:rPr>
              <w:t>ерена вр</w:t>
            </w:r>
            <w:r w:rsidR="00934C0D" w:rsidRPr="00E3200E">
              <w:rPr>
                <w:color w:val="000000"/>
                <w:sz w:val="24"/>
                <w:szCs w:val="24"/>
                <w:lang w:val="ru-RU"/>
              </w:rPr>
              <w:t>иј</w:t>
            </w:r>
            <w:r w:rsidRPr="00E3200E">
              <w:rPr>
                <w:color w:val="000000"/>
                <w:sz w:val="24"/>
                <w:szCs w:val="24"/>
                <w:lang w:val="ru-RU"/>
              </w:rPr>
              <w:t>едност, аритметичка средина, стандардна девијација, скјунис – м</w:t>
            </w:r>
            <w:r w:rsidR="00934C0D" w:rsidRPr="00E3200E">
              <w:rPr>
                <w:color w:val="000000"/>
                <w:sz w:val="24"/>
                <w:szCs w:val="24"/>
                <w:lang w:val="ru-RU"/>
              </w:rPr>
              <w:t>ј</w:t>
            </w:r>
            <w:r w:rsidRPr="00E3200E">
              <w:rPr>
                <w:color w:val="000000"/>
                <w:sz w:val="24"/>
                <w:szCs w:val="24"/>
                <w:lang w:val="ru-RU"/>
              </w:rPr>
              <w:t xml:space="preserve">ера симетричности дистрибуције </w:t>
            </w:r>
            <w:r w:rsidRPr="00E3200E">
              <w:rPr>
                <w:color w:val="000000"/>
                <w:sz w:val="24"/>
                <w:szCs w:val="24"/>
                <w:lang w:val="ru-RU"/>
              </w:rPr>
              <w:lastRenderedPageBreak/>
              <w:t>и куртозис – м</w:t>
            </w:r>
            <w:r w:rsidR="00934C0D" w:rsidRPr="00E3200E">
              <w:rPr>
                <w:color w:val="000000"/>
                <w:sz w:val="24"/>
                <w:szCs w:val="24"/>
                <w:lang w:val="ru-RU"/>
              </w:rPr>
              <w:t>ј</w:t>
            </w:r>
            <w:r w:rsidRPr="00E3200E">
              <w:rPr>
                <w:color w:val="000000"/>
                <w:sz w:val="24"/>
                <w:szCs w:val="24"/>
                <w:lang w:val="ru-RU"/>
              </w:rPr>
              <w:t>ера хомогености дистрибуције. Да би се пров</w:t>
            </w:r>
            <w:r w:rsidR="00934C0D" w:rsidRPr="00E3200E">
              <w:rPr>
                <w:color w:val="000000"/>
                <w:sz w:val="24"/>
                <w:szCs w:val="24"/>
                <w:lang w:val="ru-RU"/>
              </w:rPr>
              <w:t>ј</w:t>
            </w:r>
            <w:r w:rsidRPr="00E3200E">
              <w:rPr>
                <w:color w:val="000000"/>
                <w:sz w:val="24"/>
                <w:szCs w:val="24"/>
                <w:lang w:val="ru-RU"/>
              </w:rPr>
              <w:t>ерило да ли дистрибуција резултата значајно одступа или не од нормалне (теоријске) дистрибуције, биће прим</w:t>
            </w:r>
            <w:r w:rsidR="009F2950" w:rsidRPr="00E3200E">
              <w:rPr>
                <w:color w:val="000000"/>
                <w:sz w:val="24"/>
                <w:szCs w:val="24"/>
                <w:lang w:val="ru-RU"/>
              </w:rPr>
              <w:t>иј</w:t>
            </w:r>
            <w:r w:rsidRPr="00E3200E">
              <w:rPr>
                <w:color w:val="000000"/>
                <w:sz w:val="24"/>
                <w:szCs w:val="24"/>
                <w:lang w:val="ru-RU"/>
              </w:rPr>
              <w:t>ењена метода Колмогорова и Смирнова. По методи Колмогорова и Смирнова одређује се разлика између резултата уочене, односно конкретне дистрибуције и теоретске дистрибуције. Биће прим</w:t>
            </w:r>
            <w:r w:rsidR="009F2950" w:rsidRPr="00E3200E">
              <w:rPr>
                <w:color w:val="000000"/>
                <w:sz w:val="24"/>
                <w:szCs w:val="24"/>
                <w:lang w:val="ru-RU"/>
              </w:rPr>
              <w:t>иј</w:t>
            </w:r>
            <w:r w:rsidRPr="00E3200E">
              <w:rPr>
                <w:color w:val="000000"/>
                <w:sz w:val="24"/>
                <w:szCs w:val="24"/>
                <w:lang w:val="ru-RU"/>
              </w:rPr>
              <w:t>ењене и с</w:t>
            </w:r>
            <w:r w:rsidR="009F2950" w:rsidRPr="00E3200E">
              <w:rPr>
                <w:color w:val="000000"/>
                <w:sz w:val="24"/>
                <w:szCs w:val="24"/>
                <w:lang w:val="ru-RU"/>
              </w:rPr>
              <w:t>љ</w:t>
            </w:r>
            <w:r w:rsidRPr="00E3200E">
              <w:rPr>
                <w:color w:val="000000"/>
                <w:sz w:val="24"/>
                <w:szCs w:val="24"/>
                <w:lang w:val="ru-RU"/>
              </w:rPr>
              <w:t xml:space="preserve">едеће параметријске методе: једнофакторска (униваријантна) анализа варијансе – </w:t>
            </w:r>
            <w:r w:rsidRPr="003C6647">
              <w:rPr>
                <w:sz w:val="24"/>
                <w:szCs w:val="24"/>
              </w:rPr>
              <w:t>ANOVA</w:t>
            </w:r>
            <w:r w:rsidRPr="00E3200E">
              <w:rPr>
                <w:sz w:val="24"/>
                <w:szCs w:val="24"/>
                <w:lang w:val="ru-RU"/>
              </w:rPr>
              <w:t xml:space="preserve">, мултиваријациона анализа варијансе – </w:t>
            </w:r>
            <w:r w:rsidRPr="003C6647">
              <w:rPr>
                <w:sz w:val="24"/>
                <w:szCs w:val="24"/>
              </w:rPr>
              <w:t>MANOVA</w:t>
            </w:r>
            <w:r w:rsidRPr="00E3200E">
              <w:rPr>
                <w:sz w:val="24"/>
                <w:szCs w:val="24"/>
                <w:lang w:val="ru-RU"/>
              </w:rPr>
              <w:t xml:space="preserve">, анализа коваријансе </w:t>
            </w:r>
            <w:r w:rsidRPr="00E3200E">
              <w:rPr>
                <w:noProof/>
                <w:sz w:val="24"/>
                <w:szCs w:val="24"/>
                <w:lang w:val="ru-RU"/>
              </w:rPr>
              <w:t xml:space="preserve">– </w:t>
            </w:r>
            <w:r w:rsidRPr="003C6647">
              <w:rPr>
                <w:sz w:val="24"/>
                <w:szCs w:val="24"/>
              </w:rPr>
              <w:t>ANKOVA</w:t>
            </w:r>
            <w:r w:rsidRPr="00E3200E">
              <w:rPr>
                <w:sz w:val="24"/>
                <w:szCs w:val="24"/>
                <w:lang w:val="ru-RU"/>
              </w:rPr>
              <w:t xml:space="preserve">, те мултиваријантна анализа коваријансе – </w:t>
            </w:r>
            <w:r w:rsidRPr="003C6647">
              <w:rPr>
                <w:sz w:val="24"/>
                <w:szCs w:val="24"/>
              </w:rPr>
              <w:t>MANKOVA</w:t>
            </w:r>
            <w:r w:rsidRPr="00E3200E">
              <w:rPr>
                <w:sz w:val="24"/>
                <w:szCs w:val="24"/>
                <w:lang w:val="ru-RU"/>
              </w:rPr>
              <w:t>.</w:t>
            </w:r>
          </w:p>
        </w:tc>
      </w:tr>
      <w:tr w:rsidR="00CA7B37" w:rsidRPr="003C6647" w:rsidTr="00F430A5">
        <w:trPr>
          <w:trHeight w:val="271"/>
        </w:trPr>
        <w:tc>
          <w:tcPr>
            <w:tcW w:w="9450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Pr="003C6647" w:rsidRDefault="00CA7B37" w:rsidP="00F430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3C6647">
              <w:rPr>
                <w:sz w:val="24"/>
                <w:szCs w:val="24"/>
              </w:rPr>
              <w:lastRenderedPageBreak/>
              <w:t>6. Очекивани резултати докторске дисертације</w:t>
            </w:r>
          </w:p>
        </w:tc>
      </w:tr>
      <w:tr w:rsidR="00CA7B37" w:rsidRPr="005573CA" w:rsidTr="00F430A5">
        <w:trPr>
          <w:trHeight w:val="270"/>
        </w:trPr>
        <w:tc>
          <w:tcPr>
            <w:tcW w:w="9450" w:type="dxa"/>
            <w:tcBorders>
              <w:left w:val="single" w:sz="4" w:space="0" w:color="000000"/>
              <w:right w:val="single" w:sz="4" w:space="0" w:color="000000"/>
            </w:tcBorders>
          </w:tcPr>
          <w:p w:rsidR="006A4533" w:rsidRPr="00E3200E" w:rsidRDefault="00AF5D33" w:rsidP="009F2950">
            <w:pPr>
              <w:pStyle w:val="TableParagraph"/>
              <w:spacing w:line="360" w:lineRule="auto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E3200E">
              <w:rPr>
                <w:sz w:val="24"/>
                <w:szCs w:val="24"/>
                <w:lang w:val="ru-RU"/>
              </w:rPr>
              <w:t xml:space="preserve">Кандидат </w:t>
            </w:r>
            <w:r w:rsidR="008C48F9" w:rsidRPr="00E3200E">
              <w:rPr>
                <w:sz w:val="24"/>
                <w:szCs w:val="24"/>
                <w:lang w:val="ru-RU"/>
              </w:rPr>
              <w:t>Рада</w:t>
            </w:r>
            <w:r w:rsidRPr="00E3200E">
              <w:rPr>
                <w:sz w:val="24"/>
                <w:szCs w:val="24"/>
                <w:lang w:val="ru-RU"/>
              </w:rPr>
              <w:t xml:space="preserve"> Стокановић очекује да ће се потврдити постављен</w:t>
            </w:r>
            <w:r w:rsidR="008C48F9" w:rsidRPr="00E3200E">
              <w:rPr>
                <w:sz w:val="24"/>
                <w:szCs w:val="24"/>
                <w:lang w:val="ru-RU"/>
              </w:rPr>
              <w:t>е</w:t>
            </w:r>
            <w:r w:rsidRPr="00E3200E">
              <w:rPr>
                <w:sz w:val="24"/>
                <w:szCs w:val="24"/>
                <w:lang w:val="ru-RU"/>
              </w:rPr>
              <w:t xml:space="preserve"> хипотез</w:t>
            </w:r>
            <w:r w:rsidR="009F2950" w:rsidRPr="00E3200E">
              <w:rPr>
                <w:sz w:val="24"/>
                <w:szCs w:val="24"/>
                <w:lang w:val="ru-RU"/>
              </w:rPr>
              <w:t>е</w:t>
            </w:r>
            <w:r w:rsidRPr="00E3200E">
              <w:rPr>
                <w:sz w:val="24"/>
                <w:szCs w:val="24"/>
                <w:lang w:val="ru-RU"/>
              </w:rPr>
              <w:t xml:space="preserve">, тј. </w:t>
            </w:r>
            <w:r w:rsidR="000C0C6D" w:rsidRPr="00E3200E">
              <w:rPr>
                <w:sz w:val="24"/>
                <w:szCs w:val="24"/>
                <w:lang w:val="ru-RU"/>
              </w:rPr>
              <w:t>да ће примјена посебно програмираних кинезиолошких процеса у трајању од 16 седмица довести до позитивних промјена у тјелесном и постуралном статусу испитаника експерименталне групе.</w:t>
            </w:r>
          </w:p>
        </w:tc>
      </w:tr>
      <w:tr w:rsidR="00CA7B37" w:rsidRPr="005573CA" w:rsidTr="00F430A5">
        <w:trPr>
          <w:trHeight w:val="271"/>
        </w:trPr>
        <w:tc>
          <w:tcPr>
            <w:tcW w:w="9450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Pr="00E3200E" w:rsidRDefault="00CA7B37" w:rsidP="00F430A5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E3200E">
              <w:rPr>
                <w:sz w:val="24"/>
                <w:szCs w:val="24"/>
                <w:lang w:val="ru-RU"/>
              </w:rPr>
              <w:t>7. Актуелност и подобност теме докторске дисертације</w:t>
            </w:r>
          </w:p>
        </w:tc>
      </w:tr>
      <w:tr w:rsidR="00CA7B37" w:rsidRPr="005573CA" w:rsidTr="00F430A5">
        <w:trPr>
          <w:trHeight w:val="270"/>
        </w:trPr>
        <w:tc>
          <w:tcPr>
            <w:tcW w:w="9450" w:type="dxa"/>
            <w:tcBorders>
              <w:left w:val="single" w:sz="4" w:space="0" w:color="000000"/>
              <w:right w:val="single" w:sz="4" w:space="0" w:color="000000"/>
            </w:tcBorders>
          </w:tcPr>
          <w:p w:rsidR="00795195" w:rsidRPr="00E3200E" w:rsidRDefault="00795195" w:rsidP="00E3200E">
            <w:pPr>
              <w:spacing w:line="360" w:lineRule="auto"/>
              <w:jc w:val="both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 xml:space="preserve">Тема </w:t>
            </w:r>
            <w:r w:rsidRPr="003C6647">
              <w:rPr>
                <w:bCs/>
                <w:sz w:val="24"/>
                <w:szCs w:val="24"/>
                <w:lang w:val="sr-Cyrl-CS"/>
              </w:rPr>
              <w:t>„</w:t>
            </w:r>
            <w:r w:rsidRPr="00E3200E">
              <w:rPr>
                <w:sz w:val="24"/>
                <w:szCs w:val="24"/>
                <w:lang w:val="ru-RU"/>
              </w:rPr>
              <w:t>Ефекти програмираних кинезиолошких процеса на промене телесног и постуралног статуса код деце млађег школског узраста</w:t>
            </w:r>
            <w:r w:rsidRPr="003C6647">
              <w:rPr>
                <w:bCs/>
                <w:sz w:val="24"/>
                <w:szCs w:val="24"/>
                <w:lang w:val="sr-Cyrl-CS"/>
              </w:rPr>
              <w:t>“</w:t>
            </w:r>
            <w:r>
              <w:rPr>
                <w:bCs/>
                <w:sz w:val="24"/>
                <w:szCs w:val="24"/>
                <w:lang w:val="sr-Cyrl-CS"/>
              </w:rPr>
              <w:t xml:space="preserve"> </w:t>
            </w:r>
            <w:r w:rsidR="00E3200E">
              <w:rPr>
                <w:bCs/>
                <w:sz w:val="24"/>
                <w:szCs w:val="24"/>
                <w:lang w:val="sr-Cyrl-CS"/>
              </w:rPr>
              <w:t>има и теоријски и практичан значај што доприноси научној актуелности и оправданости да се постојећа сазнања прошире и примијене у савременом наставном процесу. Пракса је показала и то да су дјеца која се баве спортом физички способнија од дјеце која су неактивна</w:t>
            </w:r>
            <w:r w:rsidR="005573CA">
              <w:rPr>
                <w:bCs/>
                <w:sz w:val="24"/>
                <w:szCs w:val="24"/>
                <w:lang w:val="sr-Cyrl-CS"/>
              </w:rPr>
              <w:t xml:space="preserve"> </w:t>
            </w:r>
            <w:r w:rsidR="00E3200E">
              <w:rPr>
                <w:bCs/>
                <w:sz w:val="24"/>
                <w:szCs w:val="24"/>
                <w:lang w:val="sr-Cyrl-CS"/>
              </w:rPr>
              <w:t>у том смислу из чега произилази актуелност теме докторске дисертације.</w:t>
            </w:r>
            <w:r w:rsidR="00B81729" w:rsidRPr="00E3200E">
              <w:rPr>
                <w:szCs w:val="24"/>
                <w:lang w:val="ru-RU"/>
              </w:rPr>
              <w:t xml:space="preserve"> </w:t>
            </w:r>
          </w:p>
        </w:tc>
      </w:tr>
      <w:tr w:rsidR="00CA7B37" w:rsidRPr="005573CA" w:rsidTr="00F430A5">
        <w:trPr>
          <w:trHeight w:val="271"/>
        </w:trPr>
        <w:tc>
          <w:tcPr>
            <w:tcW w:w="9450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Pr="00E3200E" w:rsidRDefault="00CA7B37" w:rsidP="00F430A5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E3200E">
              <w:rPr>
                <w:sz w:val="24"/>
                <w:szCs w:val="24"/>
                <w:lang w:val="ru-RU"/>
              </w:rPr>
              <w:t>8. Преглед стања у подручју истраживања (код нас и у свијету)</w:t>
            </w:r>
          </w:p>
        </w:tc>
      </w:tr>
      <w:tr w:rsidR="00CA7B37" w:rsidRPr="005573CA" w:rsidTr="00F430A5">
        <w:trPr>
          <w:trHeight w:val="271"/>
        </w:trPr>
        <w:tc>
          <w:tcPr>
            <w:tcW w:w="9450" w:type="dxa"/>
            <w:tcBorders>
              <w:left w:val="single" w:sz="4" w:space="0" w:color="000000"/>
              <w:right w:val="single" w:sz="4" w:space="0" w:color="000000"/>
            </w:tcBorders>
          </w:tcPr>
          <w:p w:rsidR="006A4533" w:rsidRPr="00BE6A7C" w:rsidRDefault="00BE6A7C" w:rsidP="00BE6A7C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E6A7C">
              <w:rPr>
                <w:sz w:val="24"/>
                <w:szCs w:val="24"/>
                <w:lang w:val="ru-RU"/>
              </w:rPr>
              <w:t>Млађе школско доба је веома погодно да се код ученика развије разумијевање и смисао за физичку активност и створе трајне навике за ангаживање у њој (</w:t>
            </w:r>
            <w:r w:rsidRPr="00BE6A7C">
              <w:rPr>
                <w:sz w:val="24"/>
                <w:szCs w:val="24"/>
              </w:rPr>
              <w:t>Domanovi</w:t>
            </w:r>
            <w:r w:rsidRPr="00BE6A7C">
              <w:rPr>
                <w:sz w:val="24"/>
                <w:szCs w:val="24"/>
                <w:lang w:val="ru-RU"/>
              </w:rPr>
              <w:t xml:space="preserve">ć, </w:t>
            </w:r>
            <w:r w:rsidRPr="00BE6A7C">
              <w:rPr>
                <w:sz w:val="24"/>
                <w:szCs w:val="24"/>
              </w:rPr>
              <w:t>Markovi</w:t>
            </w:r>
            <w:r w:rsidRPr="00BE6A7C">
              <w:rPr>
                <w:sz w:val="24"/>
                <w:szCs w:val="24"/>
                <w:lang w:val="ru-RU"/>
              </w:rPr>
              <w:t xml:space="preserve">ć </w:t>
            </w:r>
            <w:r w:rsidRPr="00BE6A7C">
              <w:rPr>
                <w:sz w:val="24"/>
                <w:szCs w:val="24"/>
              </w:rPr>
              <w:t>i</w:t>
            </w:r>
            <w:r w:rsidRPr="00BE6A7C">
              <w:rPr>
                <w:sz w:val="24"/>
                <w:szCs w:val="24"/>
                <w:lang w:val="ru-RU"/>
              </w:rPr>
              <w:t xml:space="preserve"> </w:t>
            </w:r>
            <w:r w:rsidRPr="00BE6A7C">
              <w:rPr>
                <w:sz w:val="24"/>
                <w:szCs w:val="24"/>
              </w:rPr>
              <w:t>Bokan</w:t>
            </w:r>
            <w:r w:rsidRPr="00BE6A7C">
              <w:rPr>
                <w:sz w:val="24"/>
                <w:szCs w:val="24"/>
                <w:lang w:val="ru-RU"/>
              </w:rPr>
              <w:t>, 2012). Постоји велики број антропометријских података о људском тијелу, укључујући мјерења дебљине кожних набора на бројним мјестима, обима и дужине на разним дијеловима тијела, као и из израчунавања индекса телесне масе и раста (</w:t>
            </w:r>
            <w:r w:rsidRPr="00BE6A7C">
              <w:rPr>
                <w:sz w:val="24"/>
                <w:szCs w:val="24"/>
                <w:shd w:val="clear" w:color="auto" w:fill="FFFFFF"/>
              </w:rPr>
              <w:t>Ellis</w:t>
            </w:r>
            <w:r w:rsidRPr="00BE6A7C">
              <w:rPr>
                <w:sz w:val="24"/>
                <w:szCs w:val="24"/>
                <w:shd w:val="clear" w:color="auto" w:fill="FFFFFF"/>
                <w:lang w:val="ru-RU"/>
              </w:rPr>
              <w:t xml:space="preserve">, 2000). </w:t>
            </w:r>
            <w:r w:rsidRPr="00BE6A7C">
              <w:rPr>
                <w:color w:val="1C1D1E"/>
                <w:sz w:val="24"/>
                <w:szCs w:val="24"/>
                <w:shd w:val="clear" w:color="auto" w:fill="FFFFFF"/>
                <w:lang w:val="ru-RU"/>
              </w:rPr>
              <w:t>У протеклој деценији дошло је до повећаног препознавања важности разумијевања састава тијела у истраживању и клиничкој пракси, заједно са значајним напретком у мјерењу тјелесне композиције коришћењем софистицираних методологија снимања (</w:t>
            </w:r>
            <w:r w:rsidRPr="00BE6A7C">
              <w:rPr>
                <w:color w:val="222222"/>
                <w:sz w:val="24"/>
                <w:szCs w:val="24"/>
                <w:shd w:val="clear" w:color="auto" w:fill="FFFFFF"/>
              </w:rPr>
              <w:t>Seabolt</w:t>
            </w:r>
            <w:r w:rsidRPr="00BE6A7C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BE6A7C">
              <w:rPr>
                <w:color w:val="222222"/>
                <w:sz w:val="24"/>
                <w:szCs w:val="24"/>
                <w:shd w:val="clear" w:color="auto" w:fill="FFFFFF"/>
              </w:rPr>
              <w:t>Welch</w:t>
            </w:r>
            <w:r w:rsidRPr="00BE6A7C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, &amp; </w:t>
            </w:r>
            <w:r w:rsidRPr="00BE6A7C">
              <w:rPr>
                <w:color w:val="222222"/>
                <w:sz w:val="24"/>
                <w:szCs w:val="24"/>
                <w:shd w:val="clear" w:color="auto" w:fill="FFFFFF"/>
              </w:rPr>
              <w:t>Silver</w:t>
            </w:r>
            <w:r w:rsidR="005573CA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BE6A7C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2015).</w:t>
            </w:r>
            <w:r w:rsidRPr="00BE6A7C">
              <w:rPr>
                <w:color w:val="1C1D1E"/>
                <w:sz w:val="24"/>
                <w:szCs w:val="24"/>
                <w:shd w:val="clear" w:color="auto" w:fill="FFFFFF"/>
              </w:rPr>
              <w:t> </w:t>
            </w:r>
            <w:r w:rsidRPr="00BE6A7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ј</w:t>
            </w:r>
            <w:r w:rsidRPr="00BE6A7C">
              <w:rPr>
                <w:sz w:val="24"/>
                <w:szCs w:val="24"/>
              </w:rPr>
              <w:t>елесна грађа, односно конституција, представља најуочљивију карактеристику чов</w:t>
            </w:r>
            <w:r>
              <w:rPr>
                <w:sz w:val="24"/>
                <w:szCs w:val="24"/>
              </w:rPr>
              <w:t>ј</w:t>
            </w:r>
            <w:r w:rsidRPr="00BE6A7C">
              <w:rPr>
                <w:sz w:val="24"/>
                <w:szCs w:val="24"/>
              </w:rPr>
              <w:t>ека, а њено дефинисање код д</w:t>
            </w:r>
            <w:r>
              <w:rPr>
                <w:sz w:val="24"/>
                <w:szCs w:val="24"/>
              </w:rPr>
              <w:t>ј</w:t>
            </w:r>
            <w:r w:rsidRPr="00BE6A7C">
              <w:rPr>
                <w:sz w:val="24"/>
                <w:szCs w:val="24"/>
              </w:rPr>
              <w:t xml:space="preserve">еце је велики проблем пошто она још </w:t>
            </w:r>
            <w:r w:rsidRPr="00BE6A7C">
              <w:rPr>
                <w:sz w:val="24"/>
                <w:szCs w:val="24"/>
              </w:rPr>
              <w:lastRenderedPageBreak/>
              <w:t>ув</w:t>
            </w:r>
            <w:r>
              <w:rPr>
                <w:sz w:val="24"/>
                <w:szCs w:val="24"/>
              </w:rPr>
              <w:t>иј</w:t>
            </w:r>
            <w:r w:rsidRPr="00BE6A7C">
              <w:rPr>
                <w:sz w:val="24"/>
                <w:szCs w:val="24"/>
              </w:rPr>
              <w:t>ек немају стабилне референтне карактеристике, нарочито д</w:t>
            </w:r>
            <w:r>
              <w:rPr>
                <w:sz w:val="24"/>
                <w:szCs w:val="24"/>
              </w:rPr>
              <w:t>ј</w:t>
            </w:r>
            <w:r w:rsidRPr="00BE6A7C">
              <w:rPr>
                <w:sz w:val="24"/>
                <w:szCs w:val="24"/>
              </w:rPr>
              <w:t xml:space="preserve">евојчице (Mosurović, Pelemiš i Džinović, 2019). </w:t>
            </w:r>
            <w:r w:rsidRPr="00BE6A7C">
              <w:rPr>
                <w:sz w:val="24"/>
                <w:szCs w:val="24"/>
                <w:lang w:val="sr-Cyrl-CS"/>
              </w:rPr>
              <w:t>Неколико аспеката т</w:t>
            </w:r>
            <w:r>
              <w:rPr>
                <w:sz w:val="24"/>
                <w:szCs w:val="24"/>
                <w:lang w:val="sr-Cyrl-CS"/>
              </w:rPr>
              <w:t>ј</w:t>
            </w:r>
            <w:r w:rsidRPr="00BE6A7C">
              <w:rPr>
                <w:sz w:val="24"/>
                <w:szCs w:val="24"/>
                <w:lang w:val="sr-Cyrl-CS"/>
              </w:rPr>
              <w:t xml:space="preserve">елесне композиције, </w:t>
            </w:r>
            <w:r w:rsidRPr="00BE6A7C">
              <w:rPr>
                <w:sz w:val="24"/>
                <w:szCs w:val="24"/>
              </w:rPr>
              <w:t>a</w:t>
            </w:r>
            <w:r w:rsidRPr="00BE6A7C">
              <w:rPr>
                <w:sz w:val="24"/>
                <w:szCs w:val="24"/>
                <w:lang w:val="ru-RU"/>
              </w:rPr>
              <w:t xml:space="preserve"> </w:t>
            </w:r>
            <w:r w:rsidRPr="00BE6A7C">
              <w:rPr>
                <w:sz w:val="24"/>
                <w:szCs w:val="24"/>
                <w:lang w:val="sr-Cyrl-CS"/>
              </w:rPr>
              <w:t>посебно количина и дистрибуција т</w:t>
            </w:r>
            <w:r>
              <w:rPr>
                <w:sz w:val="24"/>
                <w:szCs w:val="24"/>
                <w:lang w:val="sr-Cyrl-CS"/>
              </w:rPr>
              <w:t>ј</w:t>
            </w:r>
            <w:r w:rsidRPr="00BE6A7C">
              <w:rPr>
                <w:sz w:val="24"/>
                <w:szCs w:val="24"/>
                <w:lang w:val="sr-Cyrl-CS"/>
              </w:rPr>
              <w:t>елесне масти и количина и састав немасне масе, сада се схвата</w:t>
            </w:r>
            <w:r w:rsidRPr="00BE6A7C">
              <w:rPr>
                <w:sz w:val="24"/>
                <w:szCs w:val="24"/>
                <w:lang w:val="ru-RU"/>
              </w:rPr>
              <w:t>ју</w:t>
            </w:r>
            <w:r w:rsidRPr="00BE6A7C">
              <w:rPr>
                <w:sz w:val="24"/>
                <w:szCs w:val="24"/>
                <w:lang w:val="sr-Cyrl-CS"/>
              </w:rPr>
              <w:t xml:space="preserve"> као важни здравствени исходи код новорођенчади и д</w:t>
            </w:r>
            <w:r>
              <w:rPr>
                <w:sz w:val="24"/>
                <w:szCs w:val="24"/>
                <w:lang w:val="sr-Cyrl-CS"/>
              </w:rPr>
              <w:t>ј</w:t>
            </w:r>
            <w:r w:rsidRPr="00BE6A7C">
              <w:rPr>
                <w:sz w:val="24"/>
                <w:szCs w:val="24"/>
                <w:lang w:val="sr-Cyrl-CS"/>
              </w:rPr>
              <w:t>еце, те се њихово м</w:t>
            </w:r>
            <w:r>
              <w:rPr>
                <w:sz w:val="24"/>
                <w:szCs w:val="24"/>
                <w:lang w:val="sr-Cyrl-CS"/>
              </w:rPr>
              <w:t>ј</w:t>
            </w:r>
            <w:r w:rsidRPr="00BE6A7C">
              <w:rPr>
                <w:sz w:val="24"/>
                <w:szCs w:val="24"/>
                <w:lang w:val="sr-Cyrl-CS"/>
              </w:rPr>
              <w:t>ерење све више разматра у клиничкој пракси (</w:t>
            </w:r>
            <w:r w:rsidRPr="00BE6A7C">
              <w:rPr>
                <w:sz w:val="24"/>
                <w:szCs w:val="24"/>
                <w:shd w:val="clear" w:color="auto" w:fill="FFFFFF"/>
              </w:rPr>
              <w:t>Wells</w:t>
            </w:r>
            <w:r w:rsidRPr="00BE6A7C">
              <w:rPr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573CA">
              <w:rPr>
                <w:sz w:val="24"/>
                <w:szCs w:val="24"/>
                <w:shd w:val="clear" w:color="auto" w:fill="FFFFFF"/>
                <w:lang w:val="ru-RU"/>
              </w:rPr>
              <w:t xml:space="preserve">&amp; </w:t>
            </w:r>
            <w:r w:rsidRPr="00BE6A7C">
              <w:rPr>
                <w:sz w:val="24"/>
                <w:szCs w:val="24"/>
                <w:shd w:val="clear" w:color="auto" w:fill="FFFFFF"/>
              </w:rPr>
              <w:t>Fewtrell</w:t>
            </w:r>
            <w:r w:rsidRPr="00BE6A7C">
              <w:rPr>
                <w:sz w:val="24"/>
                <w:szCs w:val="24"/>
                <w:shd w:val="clear" w:color="auto" w:fill="FFFFFF"/>
                <w:lang w:val="ru-RU"/>
              </w:rPr>
              <w:t>, 2006).</w:t>
            </w:r>
            <w:r w:rsidRPr="00BE6A7C">
              <w:rPr>
                <w:sz w:val="24"/>
                <w:szCs w:val="24"/>
                <w:lang w:val="sr-Cyrl-CS"/>
              </w:rPr>
              <w:t xml:space="preserve"> То је нарочито важно док су д</w:t>
            </w:r>
            <w:r>
              <w:rPr>
                <w:sz w:val="24"/>
                <w:szCs w:val="24"/>
                <w:lang w:val="sr-Cyrl-CS"/>
              </w:rPr>
              <w:t>ј</w:t>
            </w:r>
            <w:r w:rsidRPr="00BE6A7C">
              <w:rPr>
                <w:sz w:val="24"/>
                <w:szCs w:val="24"/>
                <w:lang w:val="sr-Cyrl-CS"/>
              </w:rPr>
              <w:t xml:space="preserve">еца у предшколском и млађем школском узрасту, када је њихов организам веома подложан разним утицајима, а чији ефекти се манифестују у каснијем периоду </w:t>
            </w:r>
            <w:r w:rsidRPr="00BE6A7C">
              <w:rPr>
                <w:sz w:val="24"/>
                <w:szCs w:val="24"/>
                <w:lang w:val="ru-RU"/>
              </w:rPr>
              <w:t>(</w:t>
            </w:r>
            <w:r w:rsidRPr="00BE6A7C">
              <w:rPr>
                <w:sz w:val="24"/>
                <w:szCs w:val="24"/>
              </w:rPr>
              <w:t>Pelemi</w:t>
            </w:r>
            <w:r w:rsidRPr="00BE6A7C">
              <w:rPr>
                <w:sz w:val="24"/>
                <w:szCs w:val="24"/>
                <w:lang w:val="ru-RU"/>
              </w:rPr>
              <w:t xml:space="preserve">š </w:t>
            </w:r>
            <w:r w:rsidRPr="00BE6A7C">
              <w:rPr>
                <w:sz w:val="24"/>
                <w:szCs w:val="24"/>
              </w:rPr>
              <w:t>i</w:t>
            </w:r>
            <w:r w:rsidRPr="00BE6A7C">
              <w:rPr>
                <w:sz w:val="24"/>
                <w:szCs w:val="24"/>
                <w:lang w:val="ru-RU"/>
              </w:rPr>
              <w:t xml:space="preserve"> </w:t>
            </w:r>
            <w:r w:rsidRPr="00BE6A7C">
              <w:rPr>
                <w:sz w:val="24"/>
                <w:szCs w:val="24"/>
              </w:rPr>
              <w:t>Prskalo</w:t>
            </w:r>
            <w:r w:rsidRPr="00BE6A7C">
              <w:rPr>
                <w:sz w:val="24"/>
                <w:szCs w:val="24"/>
                <w:lang w:val="ru-RU"/>
              </w:rPr>
              <w:t xml:space="preserve">, 2022). </w:t>
            </w:r>
            <w:r w:rsidRPr="00BE6A7C">
              <w:rPr>
                <w:sz w:val="24"/>
                <w:szCs w:val="24"/>
                <w:shd w:val="clear" w:color="auto" w:fill="FFFFFF"/>
                <w:lang w:val="ru-RU"/>
              </w:rPr>
              <w:t>Услови живота, социјални статус, физичка активност, као и генетска предиспозиција само су неки од фактора који утичу на састав т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иј</w:t>
            </w:r>
            <w:r w:rsidRPr="00BE6A7C">
              <w:rPr>
                <w:sz w:val="24"/>
                <w:szCs w:val="24"/>
                <w:shd w:val="clear" w:color="auto" w:fill="FFFFFF"/>
                <w:lang w:val="ru-RU"/>
              </w:rPr>
              <w:t>ела појединца (</w:t>
            </w:r>
            <w:r w:rsidRPr="00BE6A7C">
              <w:rPr>
                <w:sz w:val="24"/>
                <w:szCs w:val="24"/>
                <w:shd w:val="clear" w:color="auto" w:fill="FFFFFF"/>
              </w:rPr>
              <w:t>Sabol</w:t>
            </w:r>
            <w:r w:rsidR="005573CA">
              <w:rPr>
                <w:sz w:val="24"/>
                <w:szCs w:val="24"/>
                <w:shd w:val="clear" w:color="auto" w:fill="FFFFFF"/>
                <w:lang w:val="ru-RU"/>
              </w:rPr>
              <w:t xml:space="preserve">č, &amp; </w:t>
            </w:r>
            <w:r w:rsidRPr="00BE6A7C">
              <w:rPr>
                <w:sz w:val="24"/>
                <w:szCs w:val="24"/>
                <w:shd w:val="clear" w:color="auto" w:fill="FFFFFF"/>
              </w:rPr>
              <w:t>Lepe</w:t>
            </w:r>
            <w:r w:rsidRPr="00BE6A7C">
              <w:rPr>
                <w:sz w:val="24"/>
                <w:szCs w:val="24"/>
                <w:shd w:val="clear" w:color="auto" w:fill="FFFFFF"/>
                <w:lang w:val="ru-RU"/>
              </w:rPr>
              <w:t>š, 2012).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E6A7C">
              <w:rPr>
                <w:sz w:val="24"/>
                <w:szCs w:val="24"/>
                <w:shd w:val="clear" w:color="auto" w:fill="FFFFFF"/>
                <w:lang w:val="ru-RU"/>
              </w:rPr>
              <w:t>Наиме, проц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ј</w:t>
            </w:r>
            <w:r w:rsidRPr="00BE6A7C">
              <w:rPr>
                <w:sz w:val="24"/>
                <w:szCs w:val="24"/>
                <w:shd w:val="clear" w:color="auto" w:fill="FFFFFF"/>
                <w:lang w:val="ru-RU"/>
              </w:rPr>
              <w:t>ена т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ј</w:t>
            </w:r>
            <w:r w:rsidRPr="00BE6A7C">
              <w:rPr>
                <w:sz w:val="24"/>
                <w:szCs w:val="24"/>
                <w:shd w:val="clear" w:color="auto" w:fill="FFFFFF"/>
                <w:lang w:val="ru-RU"/>
              </w:rPr>
              <w:t>елесног састава д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ј</w:t>
            </w:r>
            <w:r w:rsidRPr="00BE6A7C">
              <w:rPr>
                <w:sz w:val="24"/>
                <w:szCs w:val="24"/>
                <w:shd w:val="clear" w:color="auto" w:fill="FFFFFF"/>
                <w:lang w:val="ru-RU"/>
              </w:rPr>
              <w:t>еце и адолесцената је важна за праћење њиховог здравственог стања, а антропометријска м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јј</w:t>
            </w:r>
            <w:r w:rsidRPr="00BE6A7C">
              <w:rPr>
                <w:sz w:val="24"/>
                <w:szCs w:val="24"/>
                <w:shd w:val="clear" w:color="auto" w:fill="FFFFFF"/>
                <w:lang w:val="ru-RU"/>
              </w:rPr>
              <w:t>ерења су изводљивија и јефтинија од других техника за проц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ј</w:t>
            </w:r>
            <w:r w:rsidRPr="00BE6A7C">
              <w:rPr>
                <w:sz w:val="24"/>
                <w:szCs w:val="24"/>
                <w:shd w:val="clear" w:color="auto" w:fill="FFFFFF"/>
                <w:lang w:val="ru-RU"/>
              </w:rPr>
              <w:t>ену састава т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иј</w:t>
            </w:r>
            <w:r w:rsidRPr="00BE6A7C">
              <w:rPr>
                <w:sz w:val="24"/>
                <w:szCs w:val="24"/>
                <w:shd w:val="clear" w:color="auto" w:fill="FFFFFF"/>
                <w:lang w:val="ru-RU"/>
              </w:rPr>
              <w:t>ела (</w:t>
            </w:r>
            <w:r w:rsidRPr="00BE6A7C">
              <w:rPr>
                <w:sz w:val="24"/>
                <w:szCs w:val="24"/>
                <w:shd w:val="clear" w:color="auto" w:fill="FFFFFF"/>
              </w:rPr>
              <w:t>Cerqueira</w:t>
            </w:r>
            <w:r w:rsidRPr="00BE6A7C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E6A7C">
              <w:rPr>
                <w:sz w:val="24"/>
                <w:szCs w:val="24"/>
                <w:shd w:val="clear" w:color="auto" w:fill="FFFFFF"/>
              </w:rPr>
              <w:t>et</w:t>
            </w:r>
            <w:r w:rsidRPr="00BE6A7C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E6A7C">
              <w:rPr>
                <w:sz w:val="24"/>
                <w:szCs w:val="24"/>
                <w:shd w:val="clear" w:color="auto" w:fill="FFFFFF"/>
              </w:rPr>
              <w:t>al</w:t>
            </w:r>
            <w:r w:rsidRPr="00BE6A7C">
              <w:rPr>
                <w:sz w:val="24"/>
                <w:szCs w:val="24"/>
                <w:shd w:val="clear" w:color="auto" w:fill="FFFFFF"/>
                <w:lang w:val="ru-RU"/>
              </w:rPr>
              <w:t>., 2022).</w:t>
            </w:r>
            <w:r w:rsidRPr="00BE6A7C">
              <w:rPr>
                <w:sz w:val="24"/>
                <w:szCs w:val="24"/>
                <w:lang w:val="ru-RU"/>
              </w:rPr>
              <w:t xml:space="preserve"> Закључујемо да је састав т</w:t>
            </w:r>
            <w:r w:rsidR="005573CA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ј</w:t>
            </w:r>
            <w:r w:rsidRPr="00BE6A7C">
              <w:rPr>
                <w:sz w:val="24"/>
                <w:szCs w:val="24"/>
                <w:lang w:val="ru-RU"/>
              </w:rPr>
              <w:t>ела један веома важан индикатор здравља (</w:t>
            </w:r>
            <w:r w:rsidRPr="00BE6A7C">
              <w:rPr>
                <w:sz w:val="24"/>
                <w:szCs w:val="24"/>
                <w:shd w:val="clear" w:color="auto" w:fill="FFFFFF"/>
              </w:rPr>
              <w:t>Ackland</w:t>
            </w:r>
            <w:r w:rsidRPr="00BE6A7C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E6A7C">
              <w:rPr>
                <w:sz w:val="24"/>
                <w:szCs w:val="24"/>
                <w:shd w:val="clear" w:color="auto" w:fill="FFFFFF"/>
              </w:rPr>
              <w:t>et</w:t>
            </w:r>
            <w:r w:rsidRPr="00BE6A7C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E6A7C">
              <w:rPr>
                <w:sz w:val="24"/>
                <w:szCs w:val="24"/>
                <w:shd w:val="clear" w:color="auto" w:fill="FFFFFF"/>
              </w:rPr>
              <w:t>al</w:t>
            </w:r>
            <w:r w:rsidRPr="00BE6A7C">
              <w:rPr>
                <w:sz w:val="24"/>
                <w:szCs w:val="24"/>
                <w:shd w:val="clear" w:color="auto" w:fill="FFFFFF"/>
                <w:lang w:val="ru-RU"/>
              </w:rPr>
              <w:t>., 2012), а ц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ј</w:t>
            </w:r>
            <w:r w:rsidRPr="00BE6A7C">
              <w:rPr>
                <w:noProof/>
                <w:sz w:val="24"/>
                <w:szCs w:val="24"/>
                <w:lang w:val="ru-RU"/>
              </w:rPr>
              <w:t>елокупан</w:t>
            </w:r>
            <w:r w:rsidRPr="00BE6A7C">
              <w:rPr>
                <w:sz w:val="24"/>
                <w:szCs w:val="24"/>
                <w:lang w:val="ru-RU"/>
              </w:rPr>
              <w:t xml:space="preserve"> физички и т</w:t>
            </w:r>
            <w:r>
              <w:rPr>
                <w:sz w:val="24"/>
                <w:szCs w:val="24"/>
                <w:lang w:val="ru-RU"/>
              </w:rPr>
              <w:t>ј</w:t>
            </w:r>
            <w:r w:rsidRPr="00BE6A7C">
              <w:rPr>
                <w:sz w:val="24"/>
                <w:szCs w:val="24"/>
                <w:lang w:val="ru-RU"/>
              </w:rPr>
              <w:t>елесни развој д</w:t>
            </w:r>
            <w:r>
              <w:rPr>
                <w:sz w:val="24"/>
                <w:szCs w:val="24"/>
                <w:lang w:val="ru-RU"/>
              </w:rPr>
              <w:t>ј</w:t>
            </w:r>
            <w:r w:rsidRPr="00BE6A7C">
              <w:rPr>
                <w:sz w:val="24"/>
                <w:szCs w:val="24"/>
                <w:lang w:val="ru-RU"/>
              </w:rPr>
              <w:t>етета основа су и за формирање личности, те правилан и нормалан развој д</w:t>
            </w:r>
            <w:r>
              <w:rPr>
                <w:sz w:val="24"/>
                <w:szCs w:val="24"/>
                <w:lang w:val="ru-RU"/>
              </w:rPr>
              <w:t>ј</w:t>
            </w:r>
            <w:r w:rsidRPr="00BE6A7C">
              <w:rPr>
                <w:sz w:val="24"/>
                <w:szCs w:val="24"/>
                <w:lang w:val="ru-RU"/>
              </w:rPr>
              <w:t>ечијег организма значи и добро здравље д</w:t>
            </w:r>
            <w:r>
              <w:rPr>
                <w:sz w:val="24"/>
                <w:szCs w:val="24"/>
                <w:lang w:val="ru-RU"/>
              </w:rPr>
              <w:t>ј</w:t>
            </w:r>
            <w:r w:rsidRPr="00BE6A7C">
              <w:rPr>
                <w:sz w:val="24"/>
                <w:szCs w:val="24"/>
                <w:lang w:val="ru-RU"/>
              </w:rPr>
              <w:t>етета (</w:t>
            </w:r>
            <w:r w:rsidRPr="00BE6A7C">
              <w:rPr>
                <w:sz w:val="24"/>
                <w:szCs w:val="24"/>
              </w:rPr>
              <w:t>Pelemi</w:t>
            </w:r>
            <w:r w:rsidRPr="00BE6A7C">
              <w:rPr>
                <w:sz w:val="24"/>
                <w:szCs w:val="24"/>
                <w:lang w:val="ru-RU"/>
              </w:rPr>
              <w:t>š, 2016). Од зачећа до зрелости процеси раста и развоја теку у изванредном складу који је јединствен за сваку јединку, а зависи не само од наслеђених особинама, него и од д</w:t>
            </w:r>
            <w:r>
              <w:rPr>
                <w:sz w:val="24"/>
                <w:szCs w:val="24"/>
                <w:lang w:val="ru-RU"/>
              </w:rPr>
              <w:t>ј</w:t>
            </w:r>
            <w:r w:rsidRPr="00BE6A7C">
              <w:rPr>
                <w:sz w:val="24"/>
                <w:szCs w:val="24"/>
                <w:lang w:val="ru-RU"/>
              </w:rPr>
              <w:t>еловања спољашњих фактора као што су исхрана, клима, т</w:t>
            </w:r>
            <w:r>
              <w:rPr>
                <w:sz w:val="24"/>
                <w:szCs w:val="24"/>
                <w:lang w:val="ru-RU"/>
              </w:rPr>
              <w:t>ј</w:t>
            </w:r>
            <w:r w:rsidRPr="00BE6A7C">
              <w:rPr>
                <w:sz w:val="24"/>
                <w:szCs w:val="24"/>
                <w:lang w:val="ru-RU"/>
              </w:rPr>
              <w:t>елесна активност (</w:t>
            </w:r>
            <w:r w:rsidRPr="00BE6A7C">
              <w:rPr>
                <w:sz w:val="24"/>
                <w:szCs w:val="24"/>
              </w:rPr>
              <w:t>Habul</w:t>
            </w:r>
            <w:r w:rsidRPr="00BE6A7C">
              <w:rPr>
                <w:sz w:val="24"/>
                <w:szCs w:val="24"/>
                <w:lang w:val="ru-RU"/>
              </w:rPr>
              <w:t>, Č</w:t>
            </w:r>
            <w:r w:rsidRPr="00BE6A7C">
              <w:rPr>
                <w:sz w:val="24"/>
                <w:szCs w:val="24"/>
              </w:rPr>
              <w:t>olakhod</w:t>
            </w:r>
            <w:r w:rsidRPr="00BE6A7C">
              <w:rPr>
                <w:sz w:val="24"/>
                <w:szCs w:val="24"/>
                <w:lang w:val="ru-RU"/>
              </w:rPr>
              <w:t>ž</w:t>
            </w:r>
            <w:r w:rsidRPr="00BE6A7C">
              <w:rPr>
                <w:sz w:val="24"/>
                <w:szCs w:val="24"/>
              </w:rPr>
              <w:t>i</w:t>
            </w:r>
            <w:r w:rsidRPr="00BE6A7C">
              <w:rPr>
                <w:sz w:val="24"/>
                <w:szCs w:val="24"/>
                <w:lang w:val="ru-RU"/>
              </w:rPr>
              <w:t xml:space="preserve">ć </w:t>
            </w:r>
            <w:r w:rsidRPr="00BE6A7C">
              <w:rPr>
                <w:sz w:val="24"/>
                <w:szCs w:val="24"/>
              </w:rPr>
              <w:t>i</w:t>
            </w:r>
            <w:r w:rsidRPr="00BE6A7C">
              <w:rPr>
                <w:sz w:val="24"/>
                <w:szCs w:val="24"/>
                <w:lang w:val="ru-RU"/>
              </w:rPr>
              <w:t xml:space="preserve"> </w:t>
            </w:r>
            <w:r w:rsidRPr="00BE6A7C">
              <w:rPr>
                <w:sz w:val="24"/>
                <w:szCs w:val="24"/>
              </w:rPr>
              <w:t>Ademovi</w:t>
            </w:r>
            <w:r w:rsidRPr="00BE6A7C">
              <w:rPr>
                <w:sz w:val="24"/>
                <w:szCs w:val="24"/>
                <w:lang w:val="ru-RU"/>
              </w:rPr>
              <w:t>ć, 2012). На раст и развој у д</w:t>
            </w:r>
            <w:r>
              <w:rPr>
                <w:sz w:val="24"/>
                <w:szCs w:val="24"/>
                <w:lang w:val="ru-RU"/>
              </w:rPr>
              <w:t>ј</w:t>
            </w:r>
            <w:r w:rsidRPr="00BE6A7C">
              <w:rPr>
                <w:sz w:val="24"/>
                <w:szCs w:val="24"/>
                <w:lang w:val="ru-RU"/>
              </w:rPr>
              <w:t>етињству и адолесценцији такође утичу и друштвени и нутритивни фактори, али и фактори животне средине код куће, у школи и у заједници (</w:t>
            </w:r>
            <w:r w:rsidRPr="00BE6A7C">
              <w:rPr>
                <w:sz w:val="24"/>
                <w:szCs w:val="24"/>
                <w:shd w:val="clear" w:color="auto" w:fill="FFFFFF"/>
              </w:rPr>
              <w:t>Rodriguez</w:t>
            </w:r>
            <w:r w:rsidRPr="00BE6A7C">
              <w:rPr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BE6A7C">
              <w:rPr>
                <w:sz w:val="24"/>
                <w:szCs w:val="24"/>
                <w:shd w:val="clear" w:color="auto" w:fill="FFFFFF"/>
              </w:rPr>
              <w:t>Martinez</w:t>
            </w:r>
            <w:r w:rsidRPr="00BE6A7C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E6A7C">
              <w:rPr>
                <w:sz w:val="24"/>
                <w:szCs w:val="24"/>
                <w:shd w:val="clear" w:color="auto" w:fill="FFFFFF"/>
              </w:rPr>
              <w:t>et</w:t>
            </w:r>
            <w:r w:rsidRPr="00BE6A7C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E6A7C">
              <w:rPr>
                <w:sz w:val="24"/>
                <w:szCs w:val="24"/>
                <w:shd w:val="clear" w:color="auto" w:fill="FFFFFF"/>
              </w:rPr>
              <w:t>al</w:t>
            </w:r>
            <w:r w:rsidRPr="00BE6A7C">
              <w:rPr>
                <w:sz w:val="24"/>
                <w:szCs w:val="24"/>
                <w:shd w:val="clear" w:color="auto" w:fill="FFFFFF"/>
                <w:lang w:val="ru-RU"/>
              </w:rPr>
              <w:t>., 2020).</w:t>
            </w:r>
          </w:p>
        </w:tc>
      </w:tr>
      <w:tr w:rsidR="00CA7B37" w:rsidRPr="00E3200E" w:rsidTr="00F430A5">
        <w:trPr>
          <w:trHeight w:val="270"/>
        </w:trPr>
        <w:tc>
          <w:tcPr>
            <w:tcW w:w="9450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Pr="00E3200E" w:rsidRDefault="00CA7B37" w:rsidP="00F430A5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E3200E">
              <w:rPr>
                <w:sz w:val="24"/>
                <w:szCs w:val="24"/>
                <w:lang w:val="ru-RU"/>
              </w:rPr>
              <w:lastRenderedPageBreak/>
              <w:t>9. Веза са досадашњим истраживањима</w:t>
            </w:r>
          </w:p>
        </w:tc>
      </w:tr>
      <w:tr w:rsidR="00CA7B37" w:rsidRPr="005573CA" w:rsidTr="00F430A5">
        <w:trPr>
          <w:trHeight w:val="271"/>
        </w:trPr>
        <w:tc>
          <w:tcPr>
            <w:tcW w:w="9450" w:type="dxa"/>
            <w:tcBorders>
              <w:left w:val="single" w:sz="4" w:space="0" w:color="000000"/>
              <w:right w:val="single" w:sz="4" w:space="0" w:color="000000"/>
            </w:tcBorders>
          </w:tcPr>
          <w:p w:rsidR="006A4533" w:rsidRPr="003B1397" w:rsidRDefault="002E7F48" w:rsidP="003B1397">
            <w:pPr>
              <w:spacing w:line="360" w:lineRule="auto"/>
              <w:jc w:val="both"/>
              <w:rPr>
                <w:noProof/>
                <w:sz w:val="24"/>
                <w:szCs w:val="24"/>
              </w:rPr>
            </w:pPr>
            <w:r w:rsidRPr="003B1397">
              <w:rPr>
                <w:noProof/>
                <w:sz w:val="24"/>
                <w:szCs w:val="24"/>
              </w:rPr>
              <w:t xml:space="preserve">Проблематиком проучавања телесног </w:t>
            </w:r>
            <w:r w:rsidR="00C5048E" w:rsidRPr="003B1397">
              <w:rPr>
                <w:noProof/>
                <w:sz w:val="24"/>
                <w:szCs w:val="24"/>
              </w:rPr>
              <w:t xml:space="preserve">и постуралног </w:t>
            </w:r>
            <w:r w:rsidRPr="003B1397">
              <w:rPr>
                <w:noProof/>
                <w:sz w:val="24"/>
                <w:szCs w:val="24"/>
              </w:rPr>
              <w:t>статуса д</w:t>
            </w:r>
            <w:r w:rsidR="00246EDB">
              <w:rPr>
                <w:noProof/>
                <w:sz w:val="24"/>
                <w:szCs w:val="24"/>
              </w:rPr>
              <w:t>ј</w:t>
            </w:r>
            <w:r w:rsidRPr="003B1397">
              <w:rPr>
                <w:noProof/>
                <w:sz w:val="24"/>
                <w:szCs w:val="24"/>
              </w:rPr>
              <w:t>еце млађег школског узраста бавио се велики број страних (</w:t>
            </w:r>
            <w:r w:rsidR="00C5048E" w:rsidRPr="003B1397">
              <w:rPr>
                <w:noProof/>
                <w:sz w:val="24"/>
                <w:szCs w:val="24"/>
              </w:rPr>
              <w:t xml:space="preserve">Evans, 2011; </w:t>
            </w:r>
            <w:r w:rsidR="00B21169" w:rsidRPr="003B1397">
              <w:rPr>
                <w:sz w:val="24"/>
                <w:szCs w:val="24"/>
              </w:rPr>
              <w:t xml:space="preserve">Halaši &amp; Lepeš, 2012; </w:t>
            </w:r>
            <w:r w:rsidR="00C5048E" w:rsidRPr="003B1397">
              <w:rPr>
                <w:noProof/>
                <w:sz w:val="24"/>
                <w:szCs w:val="24"/>
              </w:rPr>
              <w:t>Hawke, Rome &amp; Evans, 2016; Razumeiko, 2015; Stolinski et al., 2017</w:t>
            </w:r>
            <w:r w:rsidR="003B1397" w:rsidRPr="003B1397">
              <w:rPr>
                <w:noProof/>
                <w:sz w:val="24"/>
                <w:szCs w:val="24"/>
              </w:rPr>
              <w:t>;</w:t>
            </w:r>
            <w:r w:rsidR="00B21169" w:rsidRPr="003B1397">
              <w:rPr>
                <w:sz w:val="24"/>
                <w:szCs w:val="24"/>
              </w:rPr>
              <w:t xml:space="preserve"> Chwałczyńska, Rutkowski, Jędr</w:t>
            </w:r>
            <w:r w:rsidR="003B1397" w:rsidRPr="003B1397">
              <w:rPr>
                <w:sz w:val="24"/>
                <w:szCs w:val="24"/>
              </w:rPr>
              <w:t>zejewski, Wójtowicz, &amp; Sobiech, 2018</w:t>
            </w:r>
            <w:r w:rsidRPr="003B1397">
              <w:rPr>
                <w:noProof/>
                <w:sz w:val="24"/>
                <w:szCs w:val="24"/>
              </w:rPr>
              <w:t>), али и домаћих аутора</w:t>
            </w:r>
            <w:r w:rsidR="00C5048E" w:rsidRPr="003B1397">
              <w:rPr>
                <w:noProof/>
                <w:sz w:val="24"/>
                <w:szCs w:val="24"/>
              </w:rPr>
              <w:t xml:space="preserve"> (Богдановић и Миленковић, 2008; </w:t>
            </w:r>
            <w:r w:rsidR="003B1397" w:rsidRPr="003B1397">
              <w:rPr>
                <w:sz w:val="24"/>
                <w:szCs w:val="24"/>
              </w:rPr>
              <w:t>Maksimović</w:t>
            </w:r>
            <w:r w:rsidR="00C5048E" w:rsidRPr="003B1397">
              <w:rPr>
                <w:sz w:val="24"/>
                <w:szCs w:val="24"/>
              </w:rPr>
              <w:t xml:space="preserve"> et al., 2009</w:t>
            </w:r>
            <w:r w:rsidR="003B1397" w:rsidRPr="003B1397">
              <w:rPr>
                <w:sz w:val="24"/>
                <w:szCs w:val="24"/>
              </w:rPr>
              <w:t xml:space="preserve">; </w:t>
            </w:r>
            <w:r w:rsidR="00C5048E" w:rsidRPr="003B1397">
              <w:rPr>
                <w:noProof/>
                <w:sz w:val="24"/>
                <w:szCs w:val="24"/>
              </w:rPr>
              <w:t xml:space="preserve">Медојевић и Јакшић, 2009; </w:t>
            </w:r>
            <w:r w:rsidR="003B1397" w:rsidRPr="003B1397">
              <w:rPr>
                <w:sz w:val="24"/>
                <w:szCs w:val="24"/>
              </w:rPr>
              <w:t>Obradović</w:t>
            </w:r>
            <w:r w:rsidR="00C5048E" w:rsidRPr="003B1397">
              <w:rPr>
                <w:sz w:val="24"/>
                <w:szCs w:val="24"/>
              </w:rPr>
              <w:t xml:space="preserve"> et al., 2009; </w:t>
            </w:r>
            <w:r w:rsidR="00C5048E" w:rsidRPr="003B1397">
              <w:rPr>
                <w:noProof/>
                <w:sz w:val="24"/>
                <w:szCs w:val="24"/>
              </w:rPr>
              <w:t xml:space="preserve">Protić </w:t>
            </w:r>
            <w:r w:rsidR="003B1397" w:rsidRPr="003B1397">
              <w:rPr>
                <w:noProof/>
                <w:sz w:val="24"/>
                <w:szCs w:val="24"/>
              </w:rPr>
              <w:t>–</w:t>
            </w:r>
            <w:r w:rsidR="00C5048E" w:rsidRPr="003B1397">
              <w:rPr>
                <w:noProof/>
                <w:sz w:val="24"/>
                <w:szCs w:val="24"/>
              </w:rPr>
              <w:t xml:space="preserve"> Gava et al., 2009; </w:t>
            </w:r>
            <w:r w:rsidR="003B1397" w:rsidRPr="003B1397">
              <w:rPr>
                <w:sz w:val="24"/>
                <w:szCs w:val="24"/>
              </w:rPr>
              <w:t>Rakić</w:t>
            </w:r>
            <w:r w:rsidR="00B21169" w:rsidRPr="003B1397">
              <w:rPr>
                <w:sz w:val="24"/>
                <w:szCs w:val="24"/>
              </w:rPr>
              <w:t xml:space="preserve"> </w:t>
            </w:r>
            <w:r w:rsidR="003B1397" w:rsidRPr="003B1397">
              <w:rPr>
                <w:sz w:val="24"/>
                <w:szCs w:val="24"/>
              </w:rPr>
              <w:t xml:space="preserve">et al., 2013; </w:t>
            </w:r>
            <w:r w:rsidR="00C5048E" w:rsidRPr="003B1397">
              <w:rPr>
                <w:noProof/>
                <w:sz w:val="24"/>
                <w:szCs w:val="24"/>
              </w:rPr>
              <w:t xml:space="preserve">Зрнзевић, Зрнзевић и Лакушић, 2015; </w:t>
            </w:r>
            <w:r w:rsidR="00B21169" w:rsidRPr="003B1397">
              <w:rPr>
                <w:sz w:val="24"/>
                <w:szCs w:val="24"/>
              </w:rPr>
              <w:t xml:space="preserve">Pantelić </w:t>
            </w:r>
            <w:r w:rsidR="003B1397" w:rsidRPr="003B1397">
              <w:rPr>
                <w:sz w:val="24"/>
                <w:szCs w:val="24"/>
              </w:rPr>
              <w:t xml:space="preserve">&amp; Đošić, </w:t>
            </w:r>
            <w:r w:rsidR="00B21169" w:rsidRPr="003B1397">
              <w:rPr>
                <w:sz w:val="24"/>
                <w:szCs w:val="24"/>
              </w:rPr>
              <w:t>2018</w:t>
            </w:r>
            <w:r w:rsidR="003B1397" w:rsidRPr="003B1397">
              <w:rPr>
                <w:sz w:val="24"/>
                <w:szCs w:val="24"/>
              </w:rPr>
              <w:t xml:space="preserve">; </w:t>
            </w:r>
            <w:r w:rsidR="00B21169" w:rsidRPr="003B1397">
              <w:rPr>
                <w:sz w:val="24"/>
                <w:szCs w:val="24"/>
              </w:rPr>
              <w:t>Živanović</w:t>
            </w:r>
            <w:r w:rsidR="003B1397" w:rsidRPr="003B1397">
              <w:rPr>
                <w:sz w:val="24"/>
                <w:szCs w:val="24"/>
              </w:rPr>
              <w:t xml:space="preserve"> et al., 2018; </w:t>
            </w:r>
            <w:r w:rsidR="00C5048E" w:rsidRPr="003B1397">
              <w:rPr>
                <w:noProof/>
                <w:sz w:val="24"/>
                <w:szCs w:val="24"/>
              </w:rPr>
              <w:t>Вукићевић и сар., 2018)</w:t>
            </w:r>
            <w:r w:rsidRPr="003B1397">
              <w:rPr>
                <w:noProof/>
                <w:sz w:val="24"/>
                <w:szCs w:val="24"/>
              </w:rPr>
              <w:t>.</w:t>
            </w:r>
          </w:p>
          <w:p w:rsidR="005126F2" w:rsidRDefault="003B1397" w:rsidP="003B1397">
            <w:pPr>
              <w:spacing w:line="360" w:lineRule="auto"/>
              <w:jc w:val="both"/>
              <w:rPr>
                <w:noProof/>
                <w:sz w:val="24"/>
                <w:szCs w:val="24"/>
                <w:shd w:val="clear" w:color="auto" w:fill="FFFFFF"/>
                <w:lang w:val="ru-RU"/>
              </w:rPr>
            </w:pPr>
            <w:r w:rsidRPr="003B1397">
              <w:rPr>
                <w:sz w:val="24"/>
                <w:szCs w:val="24"/>
                <w:lang w:val="ru-RU"/>
              </w:rPr>
              <w:t>Досадашња истраживања морфолошког простора, који дефинише димензионалност на основу антропометријских м</w:t>
            </w:r>
            <w:r>
              <w:rPr>
                <w:sz w:val="24"/>
                <w:szCs w:val="24"/>
                <w:lang w:val="ru-RU"/>
              </w:rPr>
              <w:t>ј</w:t>
            </w:r>
            <w:r w:rsidRPr="003B1397">
              <w:rPr>
                <w:sz w:val="24"/>
                <w:szCs w:val="24"/>
                <w:lang w:val="ru-RU"/>
              </w:rPr>
              <w:t xml:space="preserve">ерења, највише су се базирала на узорцима испитаника који </w:t>
            </w:r>
            <w:r w:rsidRPr="003B1397">
              <w:rPr>
                <w:sz w:val="24"/>
                <w:szCs w:val="24"/>
                <w:lang w:val="ru-RU"/>
              </w:rPr>
              <w:lastRenderedPageBreak/>
              <w:t>су досп</w:t>
            </w:r>
            <w:r>
              <w:rPr>
                <w:sz w:val="24"/>
                <w:szCs w:val="24"/>
                <w:lang w:val="ru-RU"/>
              </w:rPr>
              <w:t>ј</w:t>
            </w:r>
            <w:r w:rsidRPr="003B1397">
              <w:rPr>
                <w:sz w:val="24"/>
                <w:szCs w:val="24"/>
                <w:lang w:val="ru-RU"/>
              </w:rPr>
              <w:t xml:space="preserve">ели у релативно стабилну фазу раста и развоја, дакле, на одраслим особама. </w:t>
            </w:r>
            <w:r w:rsidRPr="003B1397">
              <w:rPr>
                <w:noProof/>
                <w:sz w:val="24"/>
                <w:szCs w:val="24"/>
                <w:lang w:val="ru-RU"/>
              </w:rPr>
              <w:t>Коришћење биолошких потенцијала д</w:t>
            </w:r>
            <w:r>
              <w:rPr>
                <w:noProof/>
                <w:sz w:val="24"/>
                <w:szCs w:val="24"/>
                <w:lang w:val="ru-RU"/>
              </w:rPr>
              <w:t>ј</w:t>
            </w:r>
            <w:r w:rsidRPr="003B1397">
              <w:rPr>
                <w:noProof/>
                <w:sz w:val="24"/>
                <w:szCs w:val="24"/>
                <w:lang w:val="ru-RU"/>
              </w:rPr>
              <w:t xml:space="preserve">еце веома је различито, поготово због утицаја социјалне околине у време најинтензивнијих фаза раста и развоја </w:t>
            </w:r>
            <w:r w:rsidRPr="003B1397">
              <w:rPr>
                <w:sz w:val="24"/>
                <w:szCs w:val="24"/>
                <w:lang w:val="ru-RU"/>
              </w:rPr>
              <w:t>(</w:t>
            </w:r>
            <w:r w:rsidRPr="003B1397">
              <w:rPr>
                <w:sz w:val="24"/>
                <w:szCs w:val="24"/>
              </w:rPr>
              <w:t>Mosurovi</w:t>
            </w:r>
            <w:r w:rsidRPr="003B1397">
              <w:rPr>
                <w:sz w:val="24"/>
                <w:szCs w:val="24"/>
                <w:lang w:val="ru-RU"/>
              </w:rPr>
              <w:t xml:space="preserve">ć, </w:t>
            </w:r>
            <w:r w:rsidRPr="003B1397">
              <w:rPr>
                <w:sz w:val="24"/>
                <w:szCs w:val="24"/>
              </w:rPr>
              <w:t>Pelemi</w:t>
            </w:r>
            <w:r w:rsidRPr="003B1397">
              <w:rPr>
                <w:sz w:val="24"/>
                <w:szCs w:val="24"/>
                <w:lang w:val="ru-RU"/>
              </w:rPr>
              <w:t xml:space="preserve">š </w:t>
            </w:r>
            <w:r w:rsidRPr="003B1397">
              <w:rPr>
                <w:sz w:val="24"/>
                <w:szCs w:val="24"/>
              </w:rPr>
              <w:t>i</w:t>
            </w:r>
            <w:r w:rsidRPr="003B1397">
              <w:rPr>
                <w:sz w:val="24"/>
                <w:szCs w:val="24"/>
                <w:lang w:val="ru-RU"/>
              </w:rPr>
              <w:t xml:space="preserve"> </w:t>
            </w:r>
            <w:r w:rsidRPr="003B1397">
              <w:rPr>
                <w:sz w:val="24"/>
                <w:szCs w:val="24"/>
              </w:rPr>
              <w:t>D</w:t>
            </w:r>
            <w:r w:rsidRPr="003B1397">
              <w:rPr>
                <w:sz w:val="24"/>
                <w:szCs w:val="24"/>
                <w:lang w:val="ru-RU"/>
              </w:rPr>
              <w:t>ž</w:t>
            </w:r>
            <w:r w:rsidRPr="003B1397">
              <w:rPr>
                <w:sz w:val="24"/>
                <w:szCs w:val="24"/>
              </w:rPr>
              <w:t>inovi</w:t>
            </w:r>
            <w:r w:rsidRPr="003B1397">
              <w:rPr>
                <w:sz w:val="24"/>
                <w:szCs w:val="24"/>
                <w:lang w:val="ru-RU"/>
              </w:rPr>
              <w:t>ć, 2019).</w:t>
            </w:r>
            <w:r w:rsidR="005126F2">
              <w:rPr>
                <w:noProof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B1397">
              <w:rPr>
                <w:sz w:val="24"/>
                <w:szCs w:val="24"/>
                <w:lang w:val="ru-RU"/>
              </w:rPr>
              <w:t>Актуелан начин живота проузркован научно-технолошком револуцијом довео је до тога да је број д</w:t>
            </w:r>
            <w:r w:rsidR="005126F2">
              <w:rPr>
                <w:sz w:val="24"/>
                <w:szCs w:val="24"/>
                <w:lang w:val="ru-RU"/>
              </w:rPr>
              <w:t>ј</w:t>
            </w:r>
            <w:r w:rsidRPr="003B1397">
              <w:rPr>
                <w:sz w:val="24"/>
                <w:szCs w:val="24"/>
                <w:lang w:val="ru-RU"/>
              </w:rPr>
              <w:t>еце која имају повећану т</w:t>
            </w:r>
            <w:r w:rsidR="005126F2">
              <w:rPr>
                <w:sz w:val="24"/>
                <w:szCs w:val="24"/>
                <w:lang w:val="ru-RU"/>
              </w:rPr>
              <w:t>ј</w:t>
            </w:r>
            <w:r w:rsidRPr="003B1397">
              <w:rPr>
                <w:sz w:val="24"/>
                <w:szCs w:val="24"/>
                <w:lang w:val="ru-RU"/>
              </w:rPr>
              <w:t>елесну масу у сталном порасту, а управо повећана т</w:t>
            </w:r>
            <w:r w:rsidR="005126F2">
              <w:rPr>
                <w:sz w:val="24"/>
                <w:szCs w:val="24"/>
                <w:lang w:val="ru-RU"/>
              </w:rPr>
              <w:t>ј</w:t>
            </w:r>
            <w:r w:rsidRPr="003B1397">
              <w:rPr>
                <w:sz w:val="24"/>
                <w:szCs w:val="24"/>
                <w:lang w:val="ru-RU"/>
              </w:rPr>
              <w:t>елесна маса у периоду школског узраста представља индикатор гојазности и у каснијем животу, те је стога потребно деловати што раније како би се та негативна појава неутралисала (</w:t>
            </w:r>
            <w:r w:rsidRPr="003B1397">
              <w:rPr>
                <w:sz w:val="24"/>
                <w:szCs w:val="24"/>
              </w:rPr>
              <w:t>Mitrovi</w:t>
            </w:r>
            <w:r w:rsidRPr="003B1397">
              <w:rPr>
                <w:sz w:val="24"/>
                <w:szCs w:val="24"/>
                <w:lang w:val="ru-RU"/>
              </w:rPr>
              <w:t xml:space="preserve">ć, </w:t>
            </w:r>
            <w:r w:rsidRPr="003B1397">
              <w:rPr>
                <w:sz w:val="24"/>
                <w:szCs w:val="24"/>
              </w:rPr>
              <w:t>Pelemi</w:t>
            </w:r>
            <w:r w:rsidRPr="003B1397">
              <w:rPr>
                <w:sz w:val="24"/>
                <w:szCs w:val="24"/>
                <w:lang w:val="ru-RU"/>
              </w:rPr>
              <w:t xml:space="preserve">š </w:t>
            </w:r>
            <w:r w:rsidRPr="003B1397">
              <w:rPr>
                <w:sz w:val="24"/>
                <w:szCs w:val="24"/>
              </w:rPr>
              <w:t>i</w:t>
            </w:r>
            <w:r w:rsidRPr="003B1397">
              <w:rPr>
                <w:sz w:val="24"/>
                <w:szCs w:val="24"/>
                <w:lang w:val="ru-RU"/>
              </w:rPr>
              <w:t xml:space="preserve"> </w:t>
            </w:r>
            <w:r w:rsidRPr="003B1397">
              <w:rPr>
                <w:sz w:val="24"/>
                <w:szCs w:val="24"/>
              </w:rPr>
              <w:t>Pelemi</w:t>
            </w:r>
            <w:r w:rsidRPr="003B1397">
              <w:rPr>
                <w:sz w:val="24"/>
                <w:szCs w:val="24"/>
                <w:lang w:val="ru-RU"/>
              </w:rPr>
              <w:t>š, 2014).</w:t>
            </w:r>
            <w:r w:rsidR="005126F2">
              <w:rPr>
                <w:noProof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3B1397" w:rsidRPr="003571F3" w:rsidRDefault="003B1397" w:rsidP="003571F3">
            <w:pPr>
              <w:spacing w:line="360" w:lineRule="auto"/>
              <w:jc w:val="both"/>
              <w:rPr>
                <w:noProof/>
                <w:sz w:val="24"/>
                <w:szCs w:val="24"/>
                <w:shd w:val="clear" w:color="auto" w:fill="FFFFFF"/>
                <w:lang w:val="ru-RU"/>
              </w:rPr>
            </w:pPr>
            <w:r w:rsidRPr="003B1397">
              <w:rPr>
                <w:sz w:val="24"/>
                <w:szCs w:val="24"/>
                <w:shd w:val="clear" w:color="auto" w:fill="FFFFFF"/>
                <w:lang w:val="ru-RU"/>
              </w:rPr>
              <w:t>По заступљености у школској популацији, статистичке анализе указују да се најбројнији поремећаји и деформитети апарата за кретање односе на различите облике и стадијуме спуштеног свода стопала</w:t>
            </w:r>
            <w:r w:rsidRPr="003B1397">
              <w:rPr>
                <w:sz w:val="24"/>
                <w:szCs w:val="24"/>
                <w:lang w:val="ru-RU"/>
              </w:rPr>
              <w:t xml:space="preserve"> (</w:t>
            </w:r>
            <w:r w:rsidRPr="003B1397">
              <w:rPr>
                <w:sz w:val="24"/>
                <w:szCs w:val="24"/>
                <w:shd w:val="clear" w:color="auto" w:fill="FFFFFF"/>
              </w:rPr>
              <w:t>Koni</w:t>
            </w:r>
            <w:r w:rsidRPr="003B1397">
              <w:rPr>
                <w:sz w:val="24"/>
                <w:szCs w:val="24"/>
                <w:shd w:val="clear" w:color="auto" w:fill="FFFFFF"/>
                <w:lang w:val="ru-RU"/>
              </w:rPr>
              <w:t>č</w:t>
            </w:r>
            <w:r w:rsidRPr="003B1397">
              <w:rPr>
                <w:sz w:val="24"/>
                <w:szCs w:val="24"/>
                <w:shd w:val="clear" w:color="auto" w:fill="FFFFFF"/>
              </w:rPr>
              <w:t>anin</w:t>
            </w:r>
            <w:r w:rsidRPr="003B1397">
              <w:rPr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3B1397">
              <w:rPr>
                <w:sz w:val="24"/>
                <w:szCs w:val="24"/>
                <w:shd w:val="clear" w:color="auto" w:fill="FFFFFF"/>
              </w:rPr>
              <w:t>Eminovi</w:t>
            </w:r>
            <w:r w:rsidRPr="003B1397">
              <w:rPr>
                <w:sz w:val="24"/>
                <w:szCs w:val="24"/>
                <w:shd w:val="clear" w:color="auto" w:fill="FFFFFF"/>
                <w:lang w:val="ru-RU"/>
              </w:rPr>
              <w:t xml:space="preserve">ć </w:t>
            </w:r>
            <w:r w:rsidRPr="003B1397">
              <w:rPr>
                <w:sz w:val="24"/>
                <w:szCs w:val="24"/>
                <w:shd w:val="clear" w:color="auto" w:fill="FFFFFF"/>
              </w:rPr>
              <w:t>i</w:t>
            </w:r>
            <w:r w:rsidRPr="003B1397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B1397">
              <w:rPr>
                <w:sz w:val="24"/>
                <w:szCs w:val="24"/>
                <w:shd w:val="clear" w:color="auto" w:fill="FFFFFF"/>
              </w:rPr>
              <w:t>Bogdanovi</w:t>
            </w:r>
            <w:r w:rsidRPr="003B1397">
              <w:rPr>
                <w:sz w:val="24"/>
                <w:szCs w:val="24"/>
                <w:shd w:val="clear" w:color="auto" w:fill="FFFFFF"/>
                <w:lang w:val="ru-RU"/>
              </w:rPr>
              <w:t>ć, 2011).</w:t>
            </w:r>
            <w:r w:rsidRPr="003B1397">
              <w:rPr>
                <w:sz w:val="24"/>
                <w:szCs w:val="24"/>
                <w:lang w:val="ru-RU"/>
              </w:rPr>
              <w:t xml:space="preserve"> Зачарани круг настанка деформитета стопала започиње пром</w:t>
            </w:r>
            <w:r w:rsidR="005126F2">
              <w:rPr>
                <w:sz w:val="24"/>
                <w:szCs w:val="24"/>
                <w:lang w:val="ru-RU"/>
              </w:rPr>
              <w:t>ј</w:t>
            </w:r>
            <w:r w:rsidRPr="003B1397">
              <w:rPr>
                <w:sz w:val="24"/>
                <w:szCs w:val="24"/>
                <w:lang w:val="ru-RU"/>
              </w:rPr>
              <w:t>еном његовог облика и положаја, на коју делују биомеханичке силе које, током оптерећења, најчешће ходом, временом м</w:t>
            </w:r>
            <w:r w:rsidR="005126F2">
              <w:rPr>
                <w:sz w:val="24"/>
                <w:szCs w:val="24"/>
                <w:lang w:val="ru-RU"/>
              </w:rPr>
              <w:t>иј</w:t>
            </w:r>
            <w:r w:rsidRPr="003B1397">
              <w:rPr>
                <w:sz w:val="24"/>
                <w:szCs w:val="24"/>
                <w:lang w:val="ru-RU"/>
              </w:rPr>
              <w:t>ењају облик стопала функционално, естетски и структурално (</w:t>
            </w:r>
            <w:r w:rsidRPr="003B1397">
              <w:rPr>
                <w:sz w:val="24"/>
                <w:szCs w:val="24"/>
                <w:shd w:val="clear" w:color="auto" w:fill="FFFFFF"/>
              </w:rPr>
              <w:t>D</w:t>
            </w:r>
            <w:r w:rsidRPr="003B1397">
              <w:rPr>
                <w:sz w:val="24"/>
                <w:szCs w:val="24"/>
                <w:shd w:val="clear" w:color="auto" w:fill="FFFFFF"/>
                <w:lang w:val="ru-RU"/>
              </w:rPr>
              <w:t>ž</w:t>
            </w:r>
            <w:r w:rsidRPr="003B1397">
              <w:rPr>
                <w:sz w:val="24"/>
                <w:szCs w:val="24"/>
                <w:shd w:val="clear" w:color="auto" w:fill="FFFFFF"/>
              </w:rPr>
              <w:t>afi</w:t>
            </w:r>
            <w:r w:rsidRPr="003B1397">
              <w:rPr>
                <w:sz w:val="24"/>
                <w:szCs w:val="24"/>
                <w:shd w:val="clear" w:color="auto" w:fill="FFFFFF"/>
                <w:lang w:val="ru-RU"/>
              </w:rPr>
              <w:t>ć, Č</w:t>
            </w:r>
            <w:r w:rsidRPr="003B1397">
              <w:rPr>
                <w:sz w:val="24"/>
                <w:szCs w:val="24"/>
                <w:shd w:val="clear" w:color="auto" w:fill="FFFFFF"/>
              </w:rPr>
              <w:t>olakhod</w:t>
            </w:r>
            <w:r w:rsidRPr="003B1397">
              <w:rPr>
                <w:sz w:val="24"/>
                <w:szCs w:val="24"/>
                <w:shd w:val="clear" w:color="auto" w:fill="FFFFFF"/>
                <w:lang w:val="ru-RU"/>
              </w:rPr>
              <w:t>ž</w:t>
            </w:r>
            <w:r w:rsidRPr="003B1397">
              <w:rPr>
                <w:sz w:val="24"/>
                <w:szCs w:val="24"/>
                <w:shd w:val="clear" w:color="auto" w:fill="FFFFFF"/>
              </w:rPr>
              <w:t>i</w:t>
            </w:r>
            <w:r w:rsidRPr="003B1397">
              <w:rPr>
                <w:sz w:val="24"/>
                <w:szCs w:val="24"/>
                <w:shd w:val="clear" w:color="auto" w:fill="FFFFFF"/>
                <w:lang w:val="ru-RU"/>
              </w:rPr>
              <w:t>ć, 2018).</w:t>
            </w:r>
            <w:r w:rsidRPr="003B1397">
              <w:rPr>
                <w:sz w:val="24"/>
                <w:szCs w:val="24"/>
                <w:lang w:val="ru-RU"/>
              </w:rPr>
              <w:t xml:space="preserve"> </w:t>
            </w:r>
            <w:r w:rsidRPr="003B1397">
              <w:rPr>
                <w:sz w:val="24"/>
                <w:szCs w:val="24"/>
                <w:shd w:val="clear" w:color="auto" w:fill="FFFFFF"/>
                <w:lang w:val="ru-RU"/>
              </w:rPr>
              <w:t>Узрок деформитета стопала садржан је у недовољној физичкој активности д</w:t>
            </w:r>
            <w:r w:rsidR="003571F3">
              <w:rPr>
                <w:sz w:val="24"/>
                <w:szCs w:val="24"/>
                <w:shd w:val="clear" w:color="auto" w:fill="FFFFFF"/>
                <w:lang w:val="ru-RU"/>
              </w:rPr>
              <w:t>ј</w:t>
            </w:r>
            <w:r w:rsidRPr="003B1397">
              <w:rPr>
                <w:sz w:val="24"/>
                <w:szCs w:val="24"/>
                <w:shd w:val="clear" w:color="auto" w:fill="FFFFFF"/>
                <w:lang w:val="ru-RU"/>
              </w:rPr>
              <w:t>еце, неадекватној исхрани која повећава гојазност, али и неудобној и неадекватној обући.</w:t>
            </w:r>
            <w:r w:rsidRPr="003B1397">
              <w:rPr>
                <w:sz w:val="24"/>
                <w:szCs w:val="24"/>
                <w:shd w:val="clear" w:color="auto" w:fill="FFFFFF"/>
              </w:rPr>
              <w:t> </w:t>
            </w:r>
            <w:r w:rsidRPr="003B1397">
              <w:rPr>
                <w:sz w:val="24"/>
                <w:szCs w:val="24"/>
                <w:shd w:val="clear" w:color="auto" w:fill="FFFFFF"/>
                <w:lang w:val="ru-RU"/>
              </w:rPr>
              <w:t>Правовремена дијагноза повећава превенцију и санирање овог деформитета, који, ако се не л</w:t>
            </w:r>
            <w:r w:rsidR="003571F3">
              <w:rPr>
                <w:sz w:val="24"/>
                <w:szCs w:val="24"/>
                <w:shd w:val="clear" w:color="auto" w:fill="FFFFFF"/>
                <w:lang w:val="ru-RU"/>
              </w:rPr>
              <w:t>иј</w:t>
            </w:r>
            <w:r w:rsidRPr="003B1397">
              <w:rPr>
                <w:sz w:val="24"/>
                <w:szCs w:val="24"/>
                <w:shd w:val="clear" w:color="auto" w:fill="FFFFFF"/>
                <w:lang w:val="ru-RU"/>
              </w:rPr>
              <w:t>ечи на одговарајући начин, изазива поремећај других д</w:t>
            </w:r>
            <w:r w:rsidR="003571F3">
              <w:rPr>
                <w:sz w:val="24"/>
                <w:szCs w:val="24"/>
                <w:shd w:val="clear" w:color="auto" w:fill="FFFFFF"/>
                <w:lang w:val="ru-RU"/>
              </w:rPr>
              <w:t>иј</w:t>
            </w:r>
            <w:r w:rsidRPr="003B1397">
              <w:rPr>
                <w:sz w:val="24"/>
                <w:szCs w:val="24"/>
                <w:shd w:val="clear" w:color="auto" w:fill="FFFFFF"/>
                <w:lang w:val="ru-RU"/>
              </w:rPr>
              <w:t>елова држања т</w:t>
            </w:r>
            <w:r w:rsidR="003571F3">
              <w:rPr>
                <w:sz w:val="24"/>
                <w:szCs w:val="24"/>
                <w:shd w:val="clear" w:color="auto" w:fill="FFFFFF"/>
                <w:lang w:val="ru-RU"/>
              </w:rPr>
              <w:t>ј</w:t>
            </w:r>
            <w:r w:rsidRPr="003B1397">
              <w:rPr>
                <w:sz w:val="24"/>
                <w:szCs w:val="24"/>
                <w:shd w:val="clear" w:color="auto" w:fill="FFFFFF"/>
                <w:lang w:val="ru-RU"/>
              </w:rPr>
              <w:t>ела.</w:t>
            </w:r>
            <w:r w:rsidRPr="003B1397">
              <w:rPr>
                <w:sz w:val="24"/>
                <w:szCs w:val="24"/>
                <w:shd w:val="clear" w:color="auto" w:fill="FFFFFF"/>
              </w:rPr>
              <w:t> Постоје различите методе за дијагностиковање овог поремећаја, од најсложенијих до најједноставнијих (Nurković, Baždarević-Rašidagić, Hadžibulić-Nurković i Rašidagić, 2020).</w:t>
            </w:r>
            <w:r w:rsidR="003571F3" w:rsidRPr="003571F3">
              <w:rPr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="003571F3">
              <w:rPr>
                <w:sz w:val="24"/>
                <w:szCs w:val="24"/>
                <w:lang w:val="ru-RU"/>
              </w:rPr>
              <w:t>Све</w:t>
            </w:r>
            <w:r w:rsidRPr="003B1397">
              <w:rPr>
                <w:sz w:val="24"/>
                <w:szCs w:val="24"/>
              </w:rPr>
              <w:t xml:space="preserve"> </w:t>
            </w:r>
            <w:r w:rsidRPr="003B1397">
              <w:rPr>
                <w:sz w:val="24"/>
                <w:szCs w:val="24"/>
                <w:lang w:val="ru-RU"/>
              </w:rPr>
              <w:t>веће</w:t>
            </w:r>
            <w:r w:rsidRPr="003B1397">
              <w:rPr>
                <w:sz w:val="24"/>
                <w:szCs w:val="24"/>
              </w:rPr>
              <w:t xml:space="preserve"> </w:t>
            </w:r>
            <w:r w:rsidRPr="003B1397">
              <w:rPr>
                <w:sz w:val="24"/>
                <w:szCs w:val="24"/>
                <w:lang w:val="ru-RU"/>
              </w:rPr>
              <w:t>интересовање</w:t>
            </w:r>
            <w:r w:rsidRPr="003B1397">
              <w:rPr>
                <w:sz w:val="24"/>
                <w:szCs w:val="24"/>
              </w:rPr>
              <w:t xml:space="preserve"> </w:t>
            </w:r>
            <w:r w:rsidRPr="003B1397">
              <w:rPr>
                <w:sz w:val="24"/>
                <w:szCs w:val="24"/>
                <w:lang w:val="ru-RU"/>
              </w:rPr>
              <w:t>за</w:t>
            </w:r>
            <w:r w:rsidRPr="003B1397">
              <w:rPr>
                <w:sz w:val="24"/>
                <w:szCs w:val="24"/>
              </w:rPr>
              <w:t xml:space="preserve"> </w:t>
            </w:r>
            <w:r w:rsidRPr="003B1397">
              <w:rPr>
                <w:sz w:val="24"/>
                <w:szCs w:val="24"/>
                <w:lang w:val="ru-RU"/>
              </w:rPr>
              <w:t>овај</w:t>
            </w:r>
            <w:r w:rsidRPr="003B1397">
              <w:rPr>
                <w:sz w:val="24"/>
                <w:szCs w:val="24"/>
              </w:rPr>
              <w:t xml:space="preserve"> </w:t>
            </w:r>
            <w:r w:rsidRPr="003B1397">
              <w:rPr>
                <w:sz w:val="24"/>
                <w:szCs w:val="24"/>
                <w:lang w:val="ru-RU"/>
              </w:rPr>
              <w:t>проблем</w:t>
            </w:r>
            <w:r w:rsidRPr="003B1397">
              <w:rPr>
                <w:sz w:val="24"/>
                <w:szCs w:val="24"/>
              </w:rPr>
              <w:t xml:space="preserve"> </w:t>
            </w:r>
            <w:r w:rsidRPr="003B1397">
              <w:rPr>
                <w:sz w:val="24"/>
                <w:szCs w:val="24"/>
                <w:lang w:val="ru-RU"/>
              </w:rPr>
              <w:t>почело</w:t>
            </w:r>
            <w:r w:rsidRPr="003B1397">
              <w:rPr>
                <w:sz w:val="24"/>
                <w:szCs w:val="24"/>
              </w:rPr>
              <w:t xml:space="preserve"> </w:t>
            </w:r>
            <w:r w:rsidRPr="003B1397">
              <w:rPr>
                <w:sz w:val="24"/>
                <w:szCs w:val="24"/>
                <w:lang w:val="ru-RU"/>
              </w:rPr>
              <w:t>је</w:t>
            </w:r>
            <w:r w:rsidRPr="003B1397">
              <w:rPr>
                <w:sz w:val="24"/>
                <w:szCs w:val="24"/>
              </w:rPr>
              <w:t xml:space="preserve"> </w:t>
            </w:r>
            <w:r w:rsidRPr="003B1397">
              <w:rPr>
                <w:sz w:val="24"/>
                <w:szCs w:val="24"/>
                <w:lang w:val="ru-RU"/>
              </w:rPr>
              <w:t>све</w:t>
            </w:r>
            <w:r w:rsidRPr="003B1397">
              <w:rPr>
                <w:sz w:val="24"/>
                <w:szCs w:val="24"/>
              </w:rPr>
              <w:t xml:space="preserve"> </w:t>
            </w:r>
            <w:r w:rsidRPr="003B1397">
              <w:rPr>
                <w:sz w:val="24"/>
                <w:szCs w:val="24"/>
                <w:lang w:val="ru-RU"/>
              </w:rPr>
              <w:t>чешћом</w:t>
            </w:r>
            <w:r w:rsidRPr="003B1397">
              <w:rPr>
                <w:sz w:val="24"/>
                <w:szCs w:val="24"/>
              </w:rPr>
              <w:t xml:space="preserve"> </w:t>
            </w:r>
            <w:r w:rsidRPr="003B1397">
              <w:rPr>
                <w:sz w:val="24"/>
                <w:szCs w:val="24"/>
                <w:lang w:val="ru-RU"/>
              </w:rPr>
              <w:t>појавом</w:t>
            </w:r>
            <w:r w:rsidRPr="003B1397">
              <w:rPr>
                <w:sz w:val="24"/>
                <w:szCs w:val="24"/>
              </w:rPr>
              <w:t xml:space="preserve"> </w:t>
            </w:r>
            <w:r w:rsidRPr="003B1397">
              <w:rPr>
                <w:sz w:val="24"/>
                <w:szCs w:val="24"/>
                <w:lang w:val="ru-RU"/>
              </w:rPr>
              <w:t>деформитета</w:t>
            </w:r>
            <w:r w:rsidRPr="003B1397">
              <w:rPr>
                <w:sz w:val="24"/>
                <w:szCs w:val="24"/>
              </w:rPr>
              <w:t xml:space="preserve"> </w:t>
            </w:r>
            <w:r w:rsidRPr="003B1397">
              <w:rPr>
                <w:sz w:val="24"/>
                <w:szCs w:val="24"/>
                <w:lang w:val="ru-RU"/>
              </w:rPr>
              <w:t>код</w:t>
            </w:r>
            <w:r w:rsidRPr="003B1397">
              <w:rPr>
                <w:sz w:val="24"/>
                <w:szCs w:val="24"/>
              </w:rPr>
              <w:t xml:space="preserve"> </w:t>
            </w:r>
            <w:r w:rsidRPr="003B1397">
              <w:rPr>
                <w:sz w:val="24"/>
                <w:szCs w:val="24"/>
                <w:lang w:val="ru-RU"/>
              </w:rPr>
              <w:t>д</w:t>
            </w:r>
            <w:r w:rsidR="003571F3">
              <w:rPr>
                <w:sz w:val="24"/>
                <w:szCs w:val="24"/>
                <w:lang w:val="ru-RU"/>
              </w:rPr>
              <w:t>ј</w:t>
            </w:r>
            <w:r w:rsidRPr="003B1397">
              <w:rPr>
                <w:sz w:val="24"/>
                <w:szCs w:val="24"/>
                <w:lang w:val="ru-RU"/>
              </w:rPr>
              <w:t>еце</w:t>
            </w:r>
            <w:r w:rsidRPr="003B1397">
              <w:rPr>
                <w:sz w:val="24"/>
                <w:szCs w:val="24"/>
              </w:rPr>
              <w:t xml:space="preserve"> </w:t>
            </w:r>
            <w:r w:rsidRPr="003B1397">
              <w:rPr>
                <w:sz w:val="24"/>
                <w:szCs w:val="24"/>
                <w:lang w:val="ru-RU"/>
              </w:rPr>
              <w:t>раног</w:t>
            </w:r>
            <w:r w:rsidRPr="003B1397">
              <w:rPr>
                <w:sz w:val="24"/>
                <w:szCs w:val="24"/>
              </w:rPr>
              <w:t xml:space="preserve"> </w:t>
            </w:r>
            <w:r w:rsidRPr="003B1397">
              <w:rPr>
                <w:sz w:val="24"/>
                <w:szCs w:val="24"/>
                <w:lang w:val="ru-RU"/>
              </w:rPr>
              <w:t>школског</w:t>
            </w:r>
            <w:r w:rsidRPr="003B1397">
              <w:rPr>
                <w:sz w:val="24"/>
                <w:szCs w:val="24"/>
              </w:rPr>
              <w:t xml:space="preserve"> </w:t>
            </w:r>
            <w:r w:rsidRPr="003B1397">
              <w:rPr>
                <w:sz w:val="24"/>
                <w:szCs w:val="24"/>
                <w:lang w:val="ru-RU"/>
              </w:rPr>
              <w:t>узраста</w:t>
            </w:r>
            <w:r w:rsidRPr="003B1397">
              <w:rPr>
                <w:sz w:val="24"/>
                <w:szCs w:val="24"/>
              </w:rPr>
              <w:t xml:space="preserve">, </w:t>
            </w:r>
            <w:r w:rsidRPr="003B1397">
              <w:rPr>
                <w:sz w:val="24"/>
                <w:szCs w:val="24"/>
                <w:lang w:val="ru-RU"/>
              </w:rPr>
              <w:t>те</w:t>
            </w:r>
            <w:r w:rsidRPr="003B1397">
              <w:rPr>
                <w:sz w:val="24"/>
                <w:szCs w:val="24"/>
              </w:rPr>
              <w:t xml:space="preserve"> </w:t>
            </w:r>
            <w:r w:rsidRPr="003B1397">
              <w:rPr>
                <w:sz w:val="24"/>
                <w:szCs w:val="24"/>
                <w:lang w:val="ru-RU"/>
              </w:rPr>
              <w:t>већим</w:t>
            </w:r>
            <w:r w:rsidRPr="003B1397">
              <w:rPr>
                <w:sz w:val="24"/>
                <w:szCs w:val="24"/>
              </w:rPr>
              <w:t xml:space="preserve"> </w:t>
            </w:r>
            <w:r w:rsidRPr="003B1397">
              <w:rPr>
                <w:sz w:val="24"/>
                <w:szCs w:val="24"/>
                <w:lang w:val="ru-RU"/>
              </w:rPr>
              <w:t>укључивањем</w:t>
            </w:r>
            <w:r w:rsidRPr="003B1397">
              <w:rPr>
                <w:sz w:val="24"/>
                <w:szCs w:val="24"/>
              </w:rPr>
              <w:t xml:space="preserve"> </w:t>
            </w:r>
            <w:r w:rsidRPr="003B1397">
              <w:rPr>
                <w:sz w:val="24"/>
                <w:szCs w:val="24"/>
                <w:lang w:val="ru-RU"/>
              </w:rPr>
              <w:t>д</w:t>
            </w:r>
            <w:r w:rsidR="003571F3">
              <w:rPr>
                <w:sz w:val="24"/>
                <w:szCs w:val="24"/>
                <w:lang w:val="ru-RU"/>
              </w:rPr>
              <w:t>ј</w:t>
            </w:r>
            <w:r w:rsidRPr="003B1397">
              <w:rPr>
                <w:sz w:val="24"/>
                <w:szCs w:val="24"/>
                <w:lang w:val="ru-RU"/>
              </w:rPr>
              <w:t>еце</w:t>
            </w:r>
            <w:r w:rsidRPr="003B1397">
              <w:rPr>
                <w:sz w:val="24"/>
                <w:szCs w:val="24"/>
              </w:rPr>
              <w:t xml:space="preserve"> </w:t>
            </w:r>
            <w:r w:rsidRPr="003B1397">
              <w:rPr>
                <w:sz w:val="24"/>
                <w:szCs w:val="24"/>
                <w:lang w:val="ru-RU"/>
              </w:rPr>
              <w:t>у</w:t>
            </w:r>
            <w:r w:rsidRPr="003B1397">
              <w:rPr>
                <w:sz w:val="24"/>
                <w:szCs w:val="24"/>
              </w:rPr>
              <w:t xml:space="preserve"> </w:t>
            </w:r>
            <w:r w:rsidRPr="003B1397">
              <w:rPr>
                <w:sz w:val="24"/>
                <w:szCs w:val="24"/>
                <w:lang w:val="ru-RU"/>
              </w:rPr>
              <w:t>институционално</w:t>
            </w:r>
            <w:r w:rsidRPr="003B1397">
              <w:rPr>
                <w:sz w:val="24"/>
                <w:szCs w:val="24"/>
              </w:rPr>
              <w:t xml:space="preserve"> </w:t>
            </w:r>
            <w:r w:rsidRPr="003B1397">
              <w:rPr>
                <w:sz w:val="24"/>
                <w:szCs w:val="24"/>
                <w:lang w:val="ru-RU"/>
              </w:rPr>
              <w:t>образовање</w:t>
            </w:r>
            <w:r w:rsidRPr="003B1397">
              <w:rPr>
                <w:sz w:val="24"/>
                <w:szCs w:val="24"/>
              </w:rPr>
              <w:t xml:space="preserve"> </w:t>
            </w:r>
            <w:r w:rsidRPr="003B1397">
              <w:rPr>
                <w:sz w:val="24"/>
                <w:szCs w:val="24"/>
                <w:lang w:val="ru-RU"/>
              </w:rPr>
              <w:t>и</w:t>
            </w:r>
            <w:r w:rsidRPr="003B1397">
              <w:rPr>
                <w:sz w:val="24"/>
                <w:szCs w:val="24"/>
              </w:rPr>
              <w:t xml:space="preserve"> </w:t>
            </w:r>
            <w:r w:rsidRPr="003B1397">
              <w:rPr>
                <w:sz w:val="24"/>
                <w:szCs w:val="24"/>
                <w:lang w:val="ru-RU"/>
              </w:rPr>
              <w:t>интензивнијим</w:t>
            </w:r>
            <w:r w:rsidRPr="003B1397">
              <w:rPr>
                <w:sz w:val="24"/>
                <w:szCs w:val="24"/>
              </w:rPr>
              <w:t xml:space="preserve"> </w:t>
            </w:r>
            <w:r w:rsidRPr="003B1397">
              <w:rPr>
                <w:sz w:val="24"/>
                <w:szCs w:val="24"/>
                <w:lang w:val="ru-RU"/>
              </w:rPr>
              <w:t>праћењем</w:t>
            </w:r>
            <w:r w:rsidRPr="003B1397">
              <w:rPr>
                <w:sz w:val="24"/>
                <w:szCs w:val="24"/>
              </w:rPr>
              <w:t xml:space="preserve"> </w:t>
            </w:r>
            <w:r w:rsidRPr="003B1397">
              <w:rPr>
                <w:sz w:val="24"/>
                <w:szCs w:val="24"/>
                <w:lang w:val="ru-RU"/>
              </w:rPr>
              <w:t>њиховог</w:t>
            </w:r>
            <w:r w:rsidRPr="003B1397">
              <w:rPr>
                <w:sz w:val="24"/>
                <w:szCs w:val="24"/>
              </w:rPr>
              <w:t xml:space="preserve"> </w:t>
            </w:r>
            <w:r w:rsidRPr="003B1397">
              <w:rPr>
                <w:sz w:val="24"/>
                <w:szCs w:val="24"/>
                <w:lang w:val="ru-RU"/>
              </w:rPr>
              <w:t>одрастања</w:t>
            </w:r>
            <w:r w:rsidRPr="003B1397">
              <w:rPr>
                <w:sz w:val="24"/>
                <w:szCs w:val="24"/>
              </w:rPr>
              <w:t xml:space="preserve"> (</w:t>
            </w:r>
            <w:r w:rsidRPr="003B1397">
              <w:rPr>
                <w:sz w:val="24"/>
                <w:szCs w:val="24"/>
                <w:shd w:val="clear" w:color="auto" w:fill="FFFFFF"/>
              </w:rPr>
              <w:t xml:space="preserve">Bićanin, Milenković, Radovanović, Gajević i Ivanović, 2018). </w:t>
            </w:r>
            <w:r w:rsidRPr="003B1397">
              <w:rPr>
                <w:sz w:val="24"/>
                <w:szCs w:val="24"/>
                <w:lang w:val="ru-RU"/>
              </w:rPr>
              <w:t>Неправилно држање т</w:t>
            </w:r>
            <w:r w:rsidR="003571F3">
              <w:rPr>
                <w:sz w:val="24"/>
                <w:szCs w:val="24"/>
                <w:lang w:val="ru-RU"/>
              </w:rPr>
              <w:t>иј</w:t>
            </w:r>
            <w:r w:rsidRPr="003B1397">
              <w:rPr>
                <w:sz w:val="24"/>
                <w:szCs w:val="24"/>
                <w:lang w:val="ru-RU"/>
              </w:rPr>
              <w:t>ела представља основ за развој различитих т</w:t>
            </w:r>
            <w:r w:rsidR="003571F3">
              <w:rPr>
                <w:sz w:val="24"/>
                <w:szCs w:val="24"/>
                <w:lang w:val="ru-RU"/>
              </w:rPr>
              <w:t>ј</w:t>
            </w:r>
            <w:r w:rsidRPr="003B1397">
              <w:rPr>
                <w:sz w:val="24"/>
                <w:szCs w:val="24"/>
                <w:lang w:val="ru-RU"/>
              </w:rPr>
              <w:t>елесних деформитета, а чињеница да д</w:t>
            </w:r>
            <w:r w:rsidR="003571F3">
              <w:rPr>
                <w:sz w:val="24"/>
                <w:szCs w:val="24"/>
                <w:lang w:val="ru-RU"/>
              </w:rPr>
              <w:t>ј</w:t>
            </w:r>
            <w:r w:rsidRPr="003B1397">
              <w:rPr>
                <w:sz w:val="24"/>
                <w:szCs w:val="24"/>
                <w:lang w:val="ru-RU"/>
              </w:rPr>
              <w:t>еца много времена проводе за рачунаром, телевизором и мобилним телефоном посп</w:t>
            </w:r>
            <w:r w:rsidR="003571F3">
              <w:rPr>
                <w:sz w:val="24"/>
                <w:szCs w:val="24"/>
                <w:lang w:val="ru-RU"/>
              </w:rPr>
              <w:t>ј</w:t>
            </w:r>
            <w:r w:rsidRPr="003B1397">
              <w:rPr>
                <w:sz w:val="24"/>
                <w:szCs w:val="24"/>
                <w:lang w:val="ru-RU"/>
              </w:rPr>
              <w:t>ешује развој истих (</w:t>
            </w:r>
            <w:r w:rsidRPr="003B1397">
              <w:rPr>
                <w:sz w:val="24"/>
                <w:szCs w:val="24"/>
                <w:shd w:val="clear" w:color="auto" w:fill="FFFFFF"/>
              </w:rPr>
              <w:t>Ili</w:t>
            </w:r>
            <w:r w:rsidRPr="003B1397">
              <w:rPr>
                <w:sz w:val="24"/>
                <w:szCs w:val="24"/>
                <w:shd w:val="clear" w:color="auto" w:fill="FFFFFF"/>
                <w:lang w:val="ru-RU"/>
              </w:rPr>
              <w:t>ć, Đ</w:t>
            </w:r>
            <w:r w:rsidRPr="003B1397">
              <w:rPr>
                <w:sz w:val="24"/>
                <w:szCs w:val="24"/>
                <w:shd w:val="clear" w:color="auto" w:fill="FFFFFF"/>
              </w:rPr>
              <w:t>uri</w:t>
            </w:r>
            <w:r w:rsidRPr="003B1397">
              <w:rPr>
                <w:sz w:val="24"/>
                <w:szCs w:val="24"/>
                <w:shd w:val="clear" w:color="auto" w:fill="FFFFFF"/>
                <w:lang w:val="ru-RU"/>
              </w:rPr>
              <w:t xml:space="preserve">ć, </w:t>
            </w:r>
            <w:r w:rsidRPr="003B1397">
              <w:rPr>
                <w:sz w:val="24"/>
                <w:szCs w:val="24"/>
                <w:shd w:val="clear" w:color="auto" w:fill="FFFFFF"/>
              </w:rPr>
              <w:t>Sekuli</w:t>
            </w:r>
            <w:r w:rsidRPr="003B1397">
              <w:rPr>
                <w:sz w:val="24"/>
                <w:szCs w:val="24"/>
                <w:shd w:val="clear" w:color="auto" w:fill="FFFFFF"/>
                <w:lang w:val="ru-RU"/>
              </w:rPr>
              <w:t xml:space="preserve">ć </w:t>
            </w:r>
            <w:r w:rsidRPr="003B1397">
              <w:rPr>
                <w:sz w:val="24"/>
                <w:szCs w:val="24"/>
                <w:shd w:val="clear" w:color="auto" w:fill="FFFFFF"/>
              </w:rPr>
              <w:t>i</w:t>
            </w:r>
            <w:r w:rsidRPr="003B1397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B1397">
              <w:rPr>
                <w:sz w:val="24"/>
                <w:szCs w:val="24"/>
                <w:shd w:val="clear" w:color="auto" w:fill="FFFFFF"/>
              </w:rPr>
              <w:t>Dragosavljevi</w:t>
            </w:r>
            <w:r w:rsidRPr="003B1397">
              <w:rPr>
                <w:sz w:val="24"/>
                <w:szCs w:val="24"/>
                <w:shd w:val="clear" w:color="auto" w:fill="FFFFFF"/>
                <w:lang w:val="ru-RU"/>
              </w:rPr>
              <w:t>ć, 2019).</w:t>
            </w:r>
          </w:p>
        </w:tc>
      </w:tr>
      <w:tr w:rsidR="00CA7B37" w:rsidRPr="005573CA" w:rsidTr="00F430A5">
        <w:trPr>
          <w:trHeight w:val="270"/>
        </w:trPr>
        <w:tc>
          <w:tcPr>
            <w:tcW w:w="9450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Pr="005573CA" w:rsidRDefault="00CA7B37" w:rsidP="00F430A5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5573CA">
              <w:rPr>
                <w:sz w:val="24"/>
                <w:szCs w:val="24"/>
                <w:lang w:val="ru-RU"/>
              </w:rPr>
              <w:lastRenderedPageBreak/>
              <w:t xml:space="preserve">10. </w:t>
            </w:r>
            <w:r w:rsidRPr="00E3200E">
              <w:rPr>
                <w:sz w:val="24"/>
                <w:szCs w:val="24"/>
                <w:lang w:val="ru-RU"/>
              </w:rPr>
              <w:t>Научни</w:t>
            </w:r>
            <w:r w:rsidRPr="005573CA">
              <w:rPr>
                <w:sz w:val="24"/>
                <w:szCs w:val="24"/>
                <w:lang w:val="ru-RU"/>
              </w:rPr>
              <w:t xml:space="preserve"> </w:t>
            </w:r>
            <w:r w:rsidRPr="00E3200E">
              <w:rPr>
                <w:sz w:val="24"/>
                <w:szCs w:val="24"/>
                <w:lang w:val="ru-RU"/>
              </w:rPr>
              <w:t>допринос</w:t>
            </w:r>
            <w:r w:rsidRPr="005573CA">
              <w:rPr>
                <w:sz w:val="24"/>
                <w:szCs w:val="24"/>
                <w:lang w:val="ru-RU"/>
              </w:rPr>
              <w:t xml:space="preserve"> </w:t>
            </w:r>
            <w:r w:rsidRPr="00E3200E">
              <w:rPr>
                <w:sz w:val="24"/>
                <w:szCs w:val="24"/>
                <w:lang w:val="ru-RU"/>
              </w:rPr>
              <w:t>у</w:t>
            </w:r>
            <w:r w:rsidRPr="005573CA">
              <w:rPr>
                <w:sz w:val="24"/>
                <w:szCs w:val="24"/>
                <w:lang w:val="ru-RU"/>
              </w:rPr>
              <w:t xml:space="preserve"> </w:t>
            </w:r>
            <w:r w:rsidRPr="00E3200E">
              <w:rPr>
                <w:sz w:val="24"/>
                <w:szCs w:val="24"/>
                <w:lang w:val="ru-RU"/>
              </w:rPr>
              <w:t>одређеној</w:t>
            </w:r>
            <w:r w:rsidRPr="005573CA">
              <w:rPr>
                <w:sz w:val="24"/>
                <w:szCs w:val="24"/>
                <w:lang w:val="ru-RU"/>
              </w:rPr>
              <w:t xml:space="preserve"> </w:t>
            </w:r>
            <w:r w:rsidRPr="00E3200E">
              <w:rPr>
                <w:sz w:val="24"/>
                <w:szCs w:val="24"/>
                <w:lang w:val="ru-RU"/>
              </w:rPr>
              <w:t>научној</w:t>
            </w:r>
            <w:r w:rsidRPr="005573CA">
              <w:rPr>
                <w:sz w:val="24"/>
                <w:szCs w:val="24"/>
                <w:lang w:val="ru-RU"/>
              </w:rPr>
              <w:t xml:space="preserve"> </w:t>
            </w:r>
            <w:r w:rsidRPr="00E3200E">
              <w:rPr>
                <w:sz w:val="24"/>
                <w:szCs w:val="24"/>
                <w:lang w:val="ru-RU"/>
              </w:rPr>
              <w:t>области</w:t>
            </w:r>
          </w:p>
        </w:tc>
      </w:tr>
      <w:tr w:rsidR="00CA7B37" w:rsidRPr="005573CA" w:rsidTr="00F430A5">
        <w:trPr>
          <w:trHeight w:val="271"/>
        </w:trPr>
        <w:tc>
          <w:tcPr>
            <w:tcW w:w="9450" w:type="dxa"/>
            <w:tcBorders>
              <w:left w:val="single" w:sz="4" w:space="0" w:color="000000"/>
              <w:right w:val="single" w:sz="4" w:space="0" w:color="000000"/>
            </w:tcBorders>
          </w:tcPr>
          <w:p w:rsidR="003762A2" w:rsidRPr="004B2834" w:rsidRDefault="00E3200E" w:rsidP="004B2834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4B2834">
              <w:rPr>
                <w:sz w:val="24"/>
                <w:szCs w:val="24"/>
                <w:lang w:val="ru-RU"/>
              </w:rPr>
              <w:t>Узимајући</w:t>
            </w:r>
            <w:r w:rsidRPr="005573CA">
              <w:rPr>
                <w:sz w:val="24"/>
                <w:szCs w:val="24"/>
                <w:lang w:val="ru-RU"/>
              </w:rPr>
              <w:t xml:space="preserve"> </w:t>
            </w:r>
            <w:r w:rsidRPr="004B2834">
              <w:rPr>
                <w:sz w:val="24"/>
                <w:szCs w:val="24"/>
                <w:lang w:val="ru-RU"/>
              </w:rPr>
              <w:t>у</w:t>
            </w:r>
            <w:r w:rsidRPr="005573CA">
              <w:rPr>
                <w:sz w:val="24"/>
                <w:szCs w:val="24"/>
                <w:lang w:val="ru-RU"/>
              </w:rPr>
              <w:t xml:space="preserve"> </w:t>
            </w:r>
            <w:r w:rsidRPr="004B2834">
              <w:rPr>
                <w:sz w:val="24"/>
                <w:szCs w:val="24"/>
                <w:lang w:val="ru-RU"/>
              </w:rPr>
              <w:t>обзир</w:t>
            </w:r>
            <w:r w:rsidRPr="005573CA">
              <w:rPr>
                <w:sz w:val="24"/>
                <w:szCs w:val="24"/>
                <w:lang w:val="ru-RU"/>
              </w:rPr>
              <w:t xml:space="preserve"> </w:t>
            </w:r>
            <w:r w:rsidRPr="004B2834">
              <w:rPr>
                <w:sz w:val="24"/>
                <w:szCs w:val="24"/>
                <w:lang w:val="ru-RU"/>
              </w:rPr>
              <w:t>значај</w:t>
            </w:r>
            <w:r w:rsidRPr="005573CA">
              <w:rPr>
                <w:sz w:val="24"/>
                <w:szCs w:val="24"/>
                <w:lang w:val="ru-RU"/>
              </w:rPr>
              <w:t xml:space="preserve"> </w:t>
            </w:r>
            <w:r w:rsidRPr="004B2834">
              <w:rPr>
                <w:sz w:val="24"/>
                <w:szCs w:val="24"/>
                <w:lang w:val="ru-RU"/>
              </w:rPr>
              <w:t>и</w:t>
            </w:r>
            <w:r w:rsidRPr="005573CA">
              <w:rPr>
                <w:sz w:val="24"/>
                <w:szCs w:val="24"/>
                <w:lang w:val="ru-RU"/>
              </w:rPr>
              <w:t xml:space="preserve"> </w:t>
            </w:r>
            <w:r w:rsidRPr="004B2834">
              <w:rPr>
                <w:sz w:val="24"/>
                <w:szCs w:val="24"/>
                <w:lang w:val="ru-RU"/>
              </w:rPr>
              <w:t>комплексност</w:t>
            </w:r>
            <w:r w:rsidRPr="005573CA">
              <w:rPr>
                <w:sz w:val="24"/>
                <w:szCs w:val="24"/>
                <w:lang w:val="ru-RU"/>
              </w:rPr>
              <w:t xml:space="preserve"> </w:t>
            </w:r>
            <w:r w:rsidRPr="004B2834">
              <w:rPr>
                <w:sz w:val="24"/>
                <w:szCs w:val="24"/>
                <w:lang w:val="ru-RU"/>
              </w:rPr>
              <w:t>предмета</w:t>
            </w:r>
            <w:r w:rsidRPr="005573CA">
              <w:rPr>
                <w:sz w:val="24"/>
                <w:szCs w:val="24"/>
                <w:lang w:val="ru-RU"/>
              </w:rPr>
              <w:t xml:space="preserve"> </w:t>
            </w:r>
            <w:r w:rsidRPr="004B2834">
              <w:rPr>
                <w:sz w:val="24"/>
                <w:szCs w:val="24"/>
                <w:lang w:val="ru-RU"/>
              </w:rPr>
              <w:t>истраживања</w:t>
            </w:r>
            <w:r w:rsidRPr="005573CA">
              <w:rPr>
                <w:sz w:val="24"/>
                <w:szCs w:val="24"/>
                <w:lang w:val="ru-RU"/>
              </w:rPr>
              <w:t xml:space="preserve">, </w:t>
            </w:r>
            <w:r w:rsidRPr="004B2834">
              <w:rPr>
                <w:sz w:val="24"/>
                <w:szCs w:val="24"/>
                <w:lang w:val="ru-RU"/>
              </w:rPr>
              <w:t>ово</w:t>
            </w:r>
            <w:r w:rsidRPr="005573CA">
              <w:rPr>
                <w:sz w:val="24"/>
                <w:szCs w:val="24"/>
                <w:lang w:val="ru-RU"/>
              </w:rPr>
              <w:t xml:space="preserve"> </w:t>
            </w:r>
            <w:r w:rsidRPr="004B2834">
              <w:rPr>
                <w:sz w:val="24"/>
                <w:szCs w:val="24"/>
                <w:lang w:val="ru-RU"/>
              </w:rPr>
              <w:t>истраживање</w:t>
            </w:r>
            <w:r w:rsidRPr="005573CA">
              <w:rPr>
                <w:sz w:val="24"/>
                <w:szCs w:val="24"/>
                <w:lang w:val="ru-RU"/>
              </w:rPr>
              <w:t xml:space="preserve"> </w:t>
            </w:r>
            <w:r w:rsidRPr="004B2834">
              <w:rPr>
                <w:sz w:val="24"/>
                <w:szCs w:val="24"/>
                <w:lang w:val="ru-RU"/>
              </w:rPr>
              <w:t xml:space="preserve">ће чинити значајан допринос унапређивању наставне праксе, а такође ће се отворити и бројни правци могућих даљих истраживања. Један од могућих начина осавремењавања наставног </w:t>
            </w:r>
            <w:r w:rsidRPr="004B2834">
              <w:rPr>
                <w:sz w:val="24"/>
                <w:szCs w:val="24"/>
                <w:lang w:val="ru-RU"/>
              </w:rPr>
              <w:lastRenderedPageBreak/>
              <w:t>процеса представља</w:t>
            </w:r>
            <w:r w:rsidR="004B2834">
              <w:rPr>
                <w:sz w:val="24"/>
                <w:szCs w:val="24"/>
                <w:lang w:val="ru-RU"/>
              </w:rPr>
              <w:t xml:space="preserve"> и</w:t>
            </w:r>
            <w:r w:rsidRPr="004B2834">
              <w:rPr>
                <w:sz w:val="24"/>
                <w:szCs w:val="24"/>
                <w:lang w:val="ru-RU"/>
              </w:rPr>
              <w:t xml:space="preserve"> увођење дијагностике (дијагностичких алат</w:t>
            </w:r>
            <w:r w:rsidR="00BE6A7C">
              <w:rPr>
                <w:sz w:val="24"/>
                <w:szCs w:val="24"/>
                <w:lang w:val="ru-RU"/>
              </w:rPr>
              <w:t>а)</w:t>
            </w:r>
            <w:r w:rsidR="004B2834">
              <w:rPr>
                <w:sz w:val="24"/>
                <w:szCs w:val="24"/>
                <w:lang w:val="ru-RU"/>
              </w:rPr>
              <w:t xml:space="preserve"> као начина самовредновања (</w:t>
            </w:r>
            <w:r w:rsidRPr="004B2834">
              <w:rPr>
                <w:sz w:val="24"/>
                <w:szCs w:val="24"/>
                <w:lang w:val="ru-RU"/>
              </w:rPr>
              <w:t>евалуације)</w:t>
            </w:r>
            <w:r w:rsidR="004B2834">
              <w:rPr>
                <w:sz w:val="24"/>
                <w:szCs w:val="24"/>
                <w:lang w:val="ru-RU"/>
              </w:rPr>
              <w:t>.</w:t>
            </w:r>
          </w:p>
        </w:tc>
      </w:tr>
      <w:tr w:rsidR="00CA7B37" w:rsidRPr="005573CA" w:rsidTr="00F430A5">
        <w:trPr>
          <w:trHeight w:val="271"/>
        </w:trPr>
        <w:tc>
          <w:tcPr>
            <w:tcW w:w="9450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Pr="00E3200E" w:rsidRDefault="00CA7B37" w:rsidP="00F430A5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E3200E">
              <w:rPr>
                <w:sz w:val="24"/>
                <w:szCs w:val="24"/>
                <w:lang w:val="ru-RU"/>
              </w:rPr>
              <w:lastRenderedPageBreak/>
              <w:t>11. Процјена потребног времена израде дисертације, мјесто истраживања</w:t>
            </w:r>
          </w:p>
        </w:tc>
      </w:tr>
      <w:tr w:rsidR="00CA7B37" w:rsidRPr="005573CA" w:rsidTr="00F430A5">
        <w:trPr>
          <w:trHeight w:val="270"/>
        </w:trPr>
        <w:tc>
          <w:tcPr>
            <w:tcW w:w="9450" w:type="dxa"/>
            <w:tcBorders>
              <w:left w:val="single" w:sz="4" w:space="0" w:color="000000"/>
              <w:right w:val="single" w:sz="4" w:space="0" w:color="000000"/>
            </w:tcBorders>
          </w:tcPr>
          <w:p w:rsidR="007B060F" w:rsidRPr="00E3200E" w:rsidRDefault="007B060F" w:rsidP="00F430A5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E3200E">
              <w:rPr>
                <w:sz w:val="24"/>
                <w:szCs w:val="24"/>
                <w:lang w:val="ru-RU"/>
              </w:rPr>
              <w:t xml:space="preserve">С обзиром да је </w:t>
            </w:r>
            <w:r w:rsidR="006A2292" w:rsidRPr="00E3200E">
              <w:rPr>
                <w:sz w:val="24"/>
                <w:szCs w:val="24"/>
                <w:lang w:val="ru-RU"/>
              </w:rPr>
              <w:t>Рада</w:t>
            </w:r>
            <w:r w:rsidRPr="00E3200E">
              <w:rPr>
                <w:sz w:val="24"/>
                <w:szCs w:val="24"/>
                <w:lang w:val="ru-RU"/>
              </w:rPr>
              <w:t xml:space="preserve"> Стокановић д</w:t>
            </w:r>
            <w:r w:rsidR="006A2292" w:rsidRPr="00E3200E">
              <w:rPr>
                <w:sz w:val="24"/>
                <w:szCs w:val="24"/>
                <w:lang w:val="ru-RU"/>
              </w:rPr>
              <w:t>ј</w:t>
            </w:r>
            <w:r w:rsidRPr="00E3200E">
              <w:rPr>
                <w:sz w:val="24"/>
                <w:szCs w:val="24"/>
                <w:lang w:val="ru-RU"/>
              </w:rPr>
              <w:t>елимично реализова</w:t>
            </w:r>
            <w:r w:rsidR="006A2292" w:rsidRPr="00E3200E">
              <w:rPr>
                <w:sz w:val="24"/>
                <w:szCs w:val="24"/>
                <w:lang w:val="ru-RU"/>
              </w:rPr>
              <w:t>ла</w:t>
            </w:r>
            <w:r w:rsidRPr="00E3200E">
              <w:rPr>
                <w:sz w:val="24"/>
                <w:szCs w:val="24"/>
                <w:lang w:val="ru-RU"/>
              </w:rPr>
              <w:t xml:space="preserve"> етапу сакупљања, проучавња, систематизације, али и теоријске анализе потребне литературе у току докторских студија, те креира</w:t>
            </w:r>
            <w:r w:rsidR="006A2292" w:rsidRPr="00E3200E">
              <w:rPr>
                <w:sz w:val="24"/>
                <w:szCs w:val="24"/>
                <w:lang w:val="ru-RU"/>
              </w:rPr>
              <w:t>ла</w:t>
            </w:r>
            <w:r w:rsidRPr="00E3200E">
              <w:rPr>
                <w:sz w:val="24"/>
                <w:szCs w:val="24"/>
                <w:lang w:val="ru-RU"/>
              </w:rPr>
              <w:t xml:space="preserve"> пројекат свог рада, претпостављамо да ће за израду докторске дисертације бити потребно око дванаесет м</w:t>
            </w:r>
            <w:r w:rsidR="00076DC7" w:rsidRPr="00E3200E">
              <w:rPr>
                <w:sz w:val="24"/>
                <w:szCs w:val="24"/>
                <w:lang w:val="ru-RU"/>
              </w:rPr>
              <w:t>ј</w:t>
            </w:r>
            <w:r w:rsidR="00BA58E9" w:rsidRPr="00E3200E">
              <w:rPr>
                <w:sz w:val="24"/>
                <w:szCs w:val="24"/>
                <w:lang w:val="ru-RU"/>
              </w:rPr>
              <w:t xml:space="preserve">есеци. </w:t>
            </w:r>
            <w:r w:rsidR="006A2292" w:rsidRPr="00E3200E">
              <w:rPr>
                <w:sz w:val="24"/>
                <w:szCs w:val="24"/>
                <w:lang w:val="ru-RU"/>
              </w:rPr>
              <w:t>Мјесто</w:t>
            </w:r>
            <w:r w:rsidRPr="00E3200E">
              <w:rPr>
                <w:sz w:val="24"/>
                <w:szCs w:val="24"/>
                <w:lang w:val="ru-RU"/>
              </w:rPr>
              <w:t xml:space="preserve"> истраживања у функцији израде докторске дисертације биће на територији општине</w:t>
            </w:r>
            <w:r w:rsidR="006A2292" w:rsidRPr="00E3200E">
              <w:rPr>
                <w:sz w:val="24"/>
                <w:szCs w:val="24"/>
                <w:lang w:val="ru-RU"/>
              </w:rPr>
              <w:t xml:space="preserve"> Богатић</w:t>
            </w:r>
            <w:r w:rsidRPr="00E3200E">
              <w:rPr>
                <w:sz w:val="24"/>
                <w:szCs w:val="24"/>
                <w:lang w:val="ru-RU"/>
              </w:rPr>
              <w:t>.</w:t>
            </w:r>
          </w:p>
        </w:tc>
      </w:tr>
      <w:tr w:rsidR="00CA7B37" w:rsidRPr="003C6647" w:rsidTr="00F430A5">
        <w:trPr>
          <w:trHeight w:val="416"/>
        </w:trPr>
        <w:tc>
          <w:tcPr>
            <w:tcW w:w="9450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Pr="003C6647" w:rsidRDefault="00CA7B37" w:rsidP="00F430A5">
            <w:pPr>
              <w:pStyle w:val="TableParagraph"/>
              <w:spacing w:line="360" w:lineRule="auto"/>
              <w:ind w:left="109"/>
              <w:rPr>
                <w:b/>
                <w:i/>
                <w:sz w:val="24"/>
                <w:szCs w:val="24"/>
              </w:rPr>
            </w:pPr>
            <w:r w:rsidRPr="003C6647">
              <w:rPr>
                <w:b/>
                <w:i/>
                <w:w w:val="105"/>
                <w:sz w:val="24"/>
                <w:szCs w:val="24"/>
              </w:rPr>
              <w:t>КОМПЕТЕНТНОСТ МЕНТОРА/КОМЕНТОРА</w:t>
            </w:r>
          </w:p>
        </w:tc>
      </w:tr>
      <w:tr w:rsidR="00CA7B37" w:rsidRPr="005573CA" w:rsidTr="00F430A5">
        <w:trPr>
          <w:trHeight w:val="547"/>
        </w:trPr>
        <w:tc>
          <w:tcPr>
            <w:tcW w:w="9450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Pr="00E3200E" w:rsidRDefault="00CA7B37" w:rsidP="00F430A5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E3200E">
              <w:rPr>
                <w:sz w:val="24"/>
                <w:szCs w:val="24"/>
                <w:lang w:val="ru-RU"/>
              </w:rPr>
              <w:t>1. Име наставника предложеног за ментора, звање, институција у којој је стекао</w:t>
            </w:r>
            <w:r w:rsidR="006A2292" w:rsidRPr="00E3200E">
              <w:rPr>
                <w:sz w:val="24"/>
                <w:szCs w:val="24"/>
                <w:lang w:val="ru-RU"/>
              </w:rPr>
              <w:t xml:space="preserve"> </w:t>
            </w:r>
            <w:r w:rsidRPr="00E3200E">
              <w:rPr>
                <w:sz w:val="24"/>
                <w:szCs w:val="24"/>
                <w:lang w:val="ru-RU"/>
              </w:rPr>
              <w:t>највише звање, ужа научна област</w:t>
            </w:r>
          </w:p>
        </w:tc>
      </w:tr>
      <w:tr w:rsidR="00CA7B37" w:rsidRPr="005573CA" w:rsidTr="00F430A5">
        <w:trPr>
          <w:trHeight w:val="271"/>
        </w:trPr>
        <w:tc>
          <w:tcPr>
            <w:tcW w:w="9450" w:type="dxa"/>
            <w:tcBorders>
              <w:left w:val="single" w:sz="4" w:space="0" w:color="000000"/>
              <w:right w:val="single" w:sz="4" w:space="0" w:color="000000"/>
            </w:tcBorders>
          </w:tcPr>
          <w:p w:rsidR="00BF11AD" w:rsidRPr="00E3200E" w:rsidRDefault="00BF11AD" w:rsidP="00F430A5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E3200E">
              <w:rPr>
                <w:sz w:val="24"/>
                <w:szCs w:val="24"/>
                <w:lang w:val="ru-RU"/>
              </w:rPr>
              <w:t>Комисија за ментора ове докторске дисертације предлаже проф. др Небојшу Митровића који је звање ванредног професора стекао на Педагошком факултету у Бијељини 2022. године, за ужу научну област Спортске и рехабилитационе науке, Методика наставе физичког васпитања.</w:t>
            </w:r>
          </w:p>
        </w:tc>
      </w:tr>
      <w:tr w:rsidR="00CA7B37" w:rsidRPr="005573CA" w:rsidTr="00F430A5">
        <w:trPr>
          <w:trHeight w:val="270"/>
        </w:trPr>
        <w:tc>
          <w:tcPr>
            <w:tcW w:w="9450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Pr="00E3200E" w:rsidRDefault="00CA7B37" w:rsidP="00F430A5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E3200E">
              <w:rPr>
                <w:sz w:val="24"/>
                <w:szCs w:val="24"/>
                <w:lang w:val="ru-RU"/>
              </w:rPr>
              <w:t>2. Научни радови који квалификују ментора за вођење докторске дисертације</w:t>
            </w:r>
            <w:r w:rsidRPr="00E3200E">
              <w:rPr>
                <w:sz w:val="24"/>
                <w:szCs w:val="24"/>
                <w:vertAlign w:val="superscript"/>
                <w:lang w:val="ru-RU"/>
              </w:rPr>
              <w:t>1</w:t>
            </w:r>
          </w:p>
        </w:tc>
      </w:tr>
      <w:tr w:rsidR="00CA7B37" w:rsidRPr="005573CA" w:rsidTr="00F430A5">
        <w:trPr>
          <w:trHeight w:val="271"/>
        </w:trPr>
        <w:tc>
          <w:tcPr>
            <w:tcW w:w="9450" w:type="dxa"/>
            <w:tcBorders>
              <w:left w:val="single" w:sz="4" w:space="0" w:color="000000"/>
              <w:right w:val="single" w:sz="4" w:space="0" w:color="000000"/>
            </w:tcBorders>
          </w:tcPr>
          <w:p w:rsidR="00BF11AD" w:rsidRPr="00E3200E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trong"/>
                <w:i/>
                <w:iCs/>
                <w:lang w:val="ru-RU"/>
              </w:rPr>
            </w:pPr>
            <w:r w:rsidRPr="00E3200E">
              <w:rPr>
                <w:rStyle w:val="Strong"/>
                <w:i/>
                <w:iCs/>
                <w:lang w:val="ru-RU"/>
              </w:rPr>
              <w:t>Објављени научни радови: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t>Pelemi</w:t>
            </w:r>
            <w:r w:rsidRPr="00E3200E">
              <w:rPr>
                <w:lang w:val="ru-RU"/>
              </w:rPr>
              <w:t xml:space="preserve">š, </w:t>
            </w:r>
            <w:r w:rsidRPr="003C6647">
              <w:t>V</w:t>
            </w:r>
            <w:r w:rsidRPr="00E3200E">
              <w:rPr>
                <w:lang w:val="ru-RU"/>
              </w:rPr>
              <w:t>.,</w:t>
            </w:r>
            <w:r w:rsidRPr="003C6647">
              <w:t> </w:t>
            </w:r>
            <w:r w:rsidRPr="003C6647">
              <w:rPr>
                <w:rStyle w:val="Strong"/>
              </w:rPr>
              <w:t>Mitrovi</w:t>
            </w:r>
            <w:r w:rsidRPr="00E3200E">
              <w:rPr>
                <w:rStyle w:val="Strong"/>
                <w:lang w:val="ru-RU"/>
              </w:rPr>
              <w:t xml:space="preserve">ć, </w:t>
            </w:r>
            <w:r w:rsidRPr="003C6647">
              <w:rPr>
                <w:rStyle w:val="Strong"/>
              </w:rPr>
              <w:t>N</w:t>
            </w:r>
            <w:r w:rsidRPr="00E3200E">
              <w:rPr>
                <w:rStyle w:val="Strong"/>
                <w:lang w:val="ru-RU"/>
              </w:rPr>
              <w:t>.</w:t>
            </w:r>
            <w:r w:rsidRPr="00E3200E">
              <w:rPr>
                <w:lang w:val="ru-RU"/>
              </w:rPr>
              <w:t xml:space="preserve">, </w:t>
            </w:r>
            <w:r w:rsidRPr="003C6647">
              <w:t>Cicovi</w:t>
            </w:r>
            <w:r w:rsidRPr="00E3200E">
              <w:rPr>
                <w:lang w:val="ru-RU"/>
              </w:rPr>
              <w:t xml:space="preserve">ć, </w:t>
            </w:r>
            <w:r w:rsidRPr="003C6647">
              <w:t>B</w:t>
            </w:r>
            <w:r w:rsidRPr="00E3200E">
              <w:rPr>
                <w:lang w:val="ru-RU"/>
              </w:rPr>
              <w:t xml:space="preserve">. </w:t>
            </w:r>
            <w:r w:rsidRPr="003C6647">
              <w:t>i</w:t>
            </w:r>
            <w:r w:rsidRPr="00E3200E">
              <w:rPr>
                <w:lang w:val="ru-RU"/>
              </w:rPr>
              <w:t xml:space="preserve"> </w:t>
            </w:r>
            <w:r w:rsidRPr="003C6647">
              <w:t>Loli</w:t>
            </w:r>
            <w:r w:rsidRPr="00E3200E">
              <w:rPr>
                <w:lang w:val="ru-RU"/>
              </w:rPr>
              <w:t xml:space="preserve">ć, </w:t>
            </w:r>
            <w:r w:rsidRPr="003C6647">
              <w:t>D</w:t>
            </w:r>
            <w:r w:rsidRPr="00E3200E">
              <w:rPr>
                <w:lang w:val="ru-RU"/>
              </w:rPr>
              <w:t>. (2011).</w:t>
            </w:r>
            <w:r w:rsidRPr="003C6647">
              <w:t>Maksimalna</w:t>
            </w:r>
            <w:r w:rsidRPr="00E3200E">
              <w:rPr>
                <w:lang w:val="ru-RU"/>
              </w:rPr>
              <w:t xml:space="preserve"> </w:t>
            </w:r>
            <w:r w:rsidRPr="003C6647">
              <w:t>potro</w:t>
            </w:r>
            <w:r w:rsidRPr="00E3200E">
              <w:rPr>
                <w:lang w:val="ru-RU"/>
              </w:rPr>
              <w:t>š</w:t>
            </w:r>
            <w:r w:rsidRPr="003C6647">
              <w:t>nja</w:t>
            </w:r>
            <w:r w:rsidRPr="00E3200E">
              <w:rPr>
                <w:lang w:val="ru-RU"/>
              </w:rPr>
              <w:t xml:space="preserve"> </w:t>
            </w:r>
            <w:r w:rsidRPr="003C6647">
              <w:t>kiseonika</w:t>
            </w:r>
            <w:r w:rsidRPr="00E3200E">
              <w:rPr>
                <w:lang w:val="ru-RU"/>
              </w:rPr>
              <w:t xml:space="preserve"> </w:t>
            </w:r>
            <w:r w:rsidRPr="003C6647">
              <w:t>kod</w:t>
            </w:r>
            <w:r w:rsidRPr="00E3200E">
              <w:rPr>
                <w:lang w:val="ru-RU"/>
              </w:rPr>
              <w:t xml:space="preserve"> </w:t>
            </w:r>
            <w:r w:rsidRPr="003C6647">
              <w:t>razli</w:t>
            </w:r>
            <w:r w:rsidRPr="00E3200E">
              <w:rPr>
                <w:lang w:val="ru-RU"/>
              </w:rPr>
              <w:t>č</w:t>
            </w:r>
            <w:r w:rsidRPr="003C6647">
              <w:t>itih</w:t>
            </w:r>
            <w:r w:rsidRPr="00E3200E">
              <w:rPr>
                <w:lang w:val="ru-RU"/>
              </w:rPr>
              <w:t xml:space="preserve"> </w:t>
            </w:r>
            <w:r w:rsidRPr="003C6647">
              <w:t>grupa</w:t>
            </w:r>
            <w:r w:rsidRPr="00E3200E">
              <w:rPr>
                <w:lang w:val="ru-RU"/>
              </w:rPr>
              <w:t xml:space="preserve"> </w:t>
            </w:r>
            <w:r w:rsidRPr="003C6647">
              <w:t>sportista</w:t>
            </w:r>
            <w:r w:rsidRPr="00E3200E">
              <w:rPr>
                <w:lang w:val="ru-RU"/>
              </w:rPr>
              <w:t>.</w:t>
            </w:r>
            <w:r w:rsidRPr="003C6647">
              <w:t> </w:t>
            </w:r>
            <w:r w:rsidRPr="003C6647">
              <w:rPr>
                <w:rStyle w:val="Emphasis"/>
              </w:rPr>
              <w:t>Sportske nauke i zdravlje 1(1)</w:t>
            </w:r>
            <w:r w:rsidRPr="003C6647">
              <w:t>, 52-57. ISSN 2232-8211, UDC: 796/799:612.2.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t>Martinović, D., Pelemiš, V., Branković, D., &amp; </w:t>
            </w:r>
            <w:r w:rsidRPr="003C6647">
              <w:rPr>
                <w:rStyle w:val="Strong"/>
              </w:rPr>
              <w:t>Mitrović, N.</w:t>
            </w:r>
            <w:r w:rsidRPr="003C6647">
              <w:t> (2012). Quantitative differences in anthropometric characteristics of pre-school boys and girls. </w:t>
            </w:r>
            <w:r w:rsidRPr="003C6647">
              <w:rPr>
                <w:rStyle w:val="Emphasis"/>
              </w:rPr>
              <w:t>Journal Plus Educatia 8(2)</w:t>
            </w:r>
            <w:r w:rsidRPr="003C6647">
              <w:t>, 109-118. ISSN: 1842-077X, E-ISSN (online) 2068 – 1151.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t>Dzinović – Kojić, D., Pelemiš, V., &amp; </w:t>
            </w:r>
            <w:r w:rsidRPr="003C6647">
              <w:rPr>
                <w:rStyle w:val="Strong"/>
              </w:rPr>
              <w:t>Mitrović, N.</w:t>
            </w:r>
            <w:r w:rsidRPr="003C6647">
              <w:t> (2012).The effect of morphological characteristics on preschool children coordination. </w:t>
            </w:r>
            <w:r w:rsidRPr="003C6647">
              <w:rPr>
                <w:rStyle w:val="Emphasis"/>
              </w:rPr>
              <w:t>Journal Plus Educatia 8(2)</w:t>
            </w:r>
            <w:r w:rsidRPr="003C6647">
              <w:t>, 97-108. ISSN: 1842-077X, E-ISSN (online) 2068 – 1151.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t>Pelemiš, V., Pelemiš, M., </w:t>
            </w:r>
            <w:r w:rsidRPr="003C6647">
              <w:rPr>
                <w:rStyle w:val="Strong"/>
              </w:rPr>
              <w:t>Mitrović, N.</w:t>
            </w:r>
            <w:r w:rsidRPr="003C6647">
              <w:t>, Lalić, D. i Prica, O. (2012). Kvantitativne analize razlika morfološkog prostora između dece urbane i ruralne sredine. Zdeslav Milinković, Nenad Dikić (Ur.), </w:t>
            </w:r>
            <w:r w:rsidRPr="003C6647">
              <w:rPr>
                <w:rStyle w:val="Emphasis"/>
              </w:rPr>
              <w:t>Peti kongres medicine sporta i sportskih nauka sa međunarodnim učešćem „ Medicina sporta: novi pristupi, nova saznanja“</w:t>
            </w:r>
            <w:r w:rsidRPr="003C6647">
              <w:t xml:space="preserve">, (str.123-139). Beograd: Udruženje za medicinu sporta </w:t>
            </w:r>
            <w:r w:rsidRPr="003C6647">
              <w:lastRenderedPageBreak/>
              <w:t>Srbije.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t>Pelemiš, V., Pelemiš, M., </w:t>
            </w:r>
            <w:r w:rsidRPr="003C6647">
              <w:rPr>
                <w:rStyle w:val="Strong"/>
              </w:rPr>
              <w:t>Mitrović, N.,</w:t>
            </w:r>
            <w:r w:rsidRPr="003C6647">
              <w:t> Ujsasi Darijan. (2013). Povezanost morfoloških karakteristika sa brzinom trčanja kod atletičara. </w:t>
            </w:r>
            <w:r w:rsidRPr="003C6647">
              <w:rPr>
                <w:rStyle w:val="Emphasis"/>
              </w:rPr>
              <w:t>Sportske nauke i Zdravlje 3(2)</w:t>
            </w:r>
            <w:r w:rsidRPr="003C6647">
              <w:t>, 81-90. ISSN 2232-8211, UDC: 796.422.16:796.012.1.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t xml:space="preserve">Пелемиш, </w:t>
            </w:r>
            <w:proofErr w:type="gramStart"/>
            <w:r w:rsidRPr="003C6647">
              <w:t>В.,</w:t>
            </w:r>
            <w:proofErr w:type="gramEnd"/>
            <w:r w:rsidRPr="003C6647">
              <w:t xml:space="preserve"> Пелемиш, М., </w:t>
            </w:r>
            <w:r w:rsidRPr="003C6647">
              <w:rPr>
                <w:rStyle w:val="Strong"/>
              </w:rPr>
              <w:t>Митровић, Н.</w:t>
            </w:r>
            <w:r w:rsidRPr="003C6647">
              <w:t xml:space="preserve">, Лалић, Д. (2013). </w:t>
            </w:r>
            <w:r w:rsidRPr="00E3200E">
              <w:rPr>
                <w:lang w:val="ru-RU"/>
              </w:rPr>
              <w:t>Квантитативне анализе разлика моторичког простора деце урбане и руралне средине.</w:t>
            </w:r>
            <w:r w:rsidRPr="003C6647">
              <w:t> </w:t>
            </w:r>
            <w:r w:rsidRPr="003C6647">
              <w:rPr>
                <w:rStyle w:val="Emphasis"/>
              </w:rPr>
              <w:t>Нова школа, 11</w:t>
            </w:r>
            <w:r w:rsidRPr="003C6647">
              <w:t>, 114-126. ISSN 1840-0922, UDK 371.3:</w:t>
            </w:r>
            <w:proofErr w:type="gramStart"/>
            <w:r w:rsidRPr="003C6647">
              <w:t>:796.323</w:t>
            </w:r>
            <w:proofErr w:type="gramEnd"/>
            <w:r w:rsidRPr="003C6647">
              <w:t xml:space="preserve"> 796.012-057.874.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t>Martinović, D., Pelemiš, M., Pelemiš, V., &amp; </w:t>
            </w:r>
            <w:r w:rsidRPr="003C6647">
              <w:rPr>
                <w:rStyle w:val="Strong"/>
              </w:rPr>
              <w:t>Mitrović, N. </w:t>
            </w:r>
            <w:r w:rsidRPr="003C6647">
              <w:t>(2013).Relation of antropometric characreristics with VO2 max and heart rate under load in football players of junior age. </w:t>
            </w:r>
            <w:r w:rsidRPr="003C6647">
              <w:rPr>
                <w:rStyle w:val="Emphasis"/>
              </w:rPr>
              <w:t>Journal Plus Educatia 9(1)</w:t>
            </w:r>
            <w:r w:rsidRPr="003C6647">
              <w:t>, 153-160. ISSN: 1842-077X, E-ISSN (online) 2068 – 1151.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t>Pelemiš, M., </w:t>
            </w:r>
            <w:r w:rsidRPr="003C6647">
              <w:rPr>
                <w:rStyle w:val="Strong"/>
              </w:rPr>
              <w:t>Mitrović, N.</w:t>
            </w:r>
            <w:r w:rsidRPr="003C6647">
              <w:t>, Pelemiš, V. i Rankić, J. (2013).Razlike motorčkog prostora dece urbane i ruralne sredine parcijalizacijom morfoloških karakteristika. </w:t>
            </w:r>
            <w:r w:rsidRPr="003C6647">
              <w:rPr>
                <w:rStyle w:val="Emphasis"/>
              </w:rPr>
              <w:t>Sport Mont 11(37</w:t>
            </w:r>
            <w:proofErr w:type="gramStart"/>
            <w:r w:rsidRPr="003C6647">
              <w:rPr>
                <w:rStyle w:val="Emphasis"/>
              </w:rPr>
              <w:t>,38,39</w:t>
            </w:r>
            <w:proofErr w:type="gramEnd"/>
            <w:r w:rsidRPr="003C6647">
              <w:rPr>
                <w:rStyle w:val="Emphasis"/>
              </w:rPr>
              <w:t>)</w:t>
            </w:r>
            <w:r w:rsidRPr="003C6647">
              <w:t>, 370-376. ISSN 1451-7485, UDK: 796.012.1-053.6(047.31).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t xml:space="preserve">Пелемиш, </w:t>
            </w:r>
            <w:proofErr w:type="gramStart"/>
            <w:r w:rsidRPr="003C6647">
              <w:t>М.,</w:t>
            </w:r>
            <w:proofErr w:type="gramEnd"/>
            <w:r w:rsidRPr="003C6647">
              <w:t> </w:t>
            </w:r>
            <w:r w:rsidRPr="003C6647">
              <w:rPr>
                <w:rStyle w:val="Strong"/>
              </w:rPr>
              <w:t>Митровић, Н.</w:t>
            </w:r>
            <w:r w:rsidRPr="003C6647">
              <w:t xml:space="preserve">, Пелемиш, В., Лалић, Д. и Ујсаси, Д. (2013). </w:t>
            </w:r>
            <w:r w:rsidRPr="00E3200E">
              <w:rPr>
                <w:lang w:val="ru-RU"/>
              </w:rPr>
              <w:t>Ефекти програмираног кинезиолошког вежбања на развој координације и агилности ученика петих разреда основне школе.</w:t>
            </w:r>
            <w:r w:rsidRPr="003C6647">
              <w:t> </w:t>
            </w:r>
            <w:r w:rsidRPr="003C6647">
              <w:rPr>
                <w:rStyle w:val="Emphasis"/>
              </w:rPr>
              <w:t>Нова школа, 8(2)</w:t>
            </w:r>
            <w:r w:rsidRPr="003C6647">
              <w:t>, 3-17. UDK: 796.012.1:159.9.072-053.5, DOI 10.7251/NSK1312001P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t>Martinović, D., Pelemiš, V., Branković, D. i </w:t>
            </w:r>
            <w:r w:rsidRPr="003C6647">
              <w:rPr>
                <w:rStyle w:val="Strong"/>
              </w:rPr>
              <w:t>Mitrović, N. </w:t>
            </w:r>
            <w:r w:rsidRPr="003C6647">
              <w:t>(2013).Vrednovanje mehanizma za energetsku regulaciju kretanja primenom kineziološke statistike. </w:t>
            </w:r>
            <w:r w:rsidRPr="003C6647">
              <w:rPr>
                <w:rStyle w:val="Emphasis"/>
              </w:rPr>
              <w:t>Obrazovna tehnologija, 3</w:t>
            </w:r>
            <w:r w:rsidRPr="003C6647">
              <w:t>, 301-308. ISSN 1450-9407, UDC: 37.012.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t>Martinović, D., Pelemiš, V., </w:t>
            </w:r>
            <w:r w:rsidRPr="003C6647">
              <w:rPr>
                <w:rStyle w:val="Strong"/>
              </w:rPr>
              <w:t>Mitrović, N.</w:t>
            </w:r>
            <w:r w:rsidRPr="003C6647">
              <w:t> i Živanović, V. (2013).Značaj kineziološkog tretmana u razvoju snage i brzine učenika srednje škole. </w:t>
            </w:r>
            <w:r w:rsidRPr="003C6647">
              <w:rPr>
                <w:rStyle w:val="Emphasis"/>
              </w:rPr>
              <w:t>Obrazovna tehnologija, 3</w:t>
            </w:r>
            <w:r w:rsidRPr="003C6647">
              <w:t>, 281-292. ISSN 1450-9407, UDC: 37.012.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t xml:space="preserve">Пелемиш, </w:t>
            </w:r>
            <w:proofErr w:type="gramStart"/>
            <w:r w:rsidRPr="003C6647">
              <w:t>М.,</w:t>
            </w:r>
            <w:proofErr w:type="gramEnd"/>
            <w:r w:rsidRPr="003C6647">
              <w:t xml:space="preserve"> Пелемиш, В., </w:t>
            </w:r>
            <w:r w:rsidRPr="003C6647">
              <w:rPr>
                <w:rStyle w:val="Strong"/>
              </w:rPr>
              <w:t>Митровић, Н.</w:t>
            </w:r>
            <w:r w:rsidRPr="003C6647">
              <w:t xml:space="preserve">, Ујсаси, Д, и Лалић, Д. (2014). </w:t>
            </w:r>
            <w:r w:rsidRPr="00E3200E">
              <w:rPr>
                <w:lang w:val="ru-RU"/>
              </w:rPr>
              <w:t>Утицај трансформационох процеса у настави физичког васпитања на функционалне способности ученика.</w:t>
            </w:r>
            <w:r w:rsidRPr="003C6647">
              <w:t> </w:t>
            </w:r>
            <w:r w:rsidRPr="003C6647">
              <w:rPr>
                <w:rStyle w:val="Emphasis"/>
              </w:rPr>
              <w:t>Нова школа, 9(1)</w:t>
            </w:r>
            <w:r w:rsidRPr="003C6647">
              <w:t>, 7-14. УДК 371.3::796.015.1/8, DOI 10.7251/NSK1413001P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t>Pelemiš, M., Ujsasi, D., </w:t>
            </w:r>
            <w:r w:rsidRPr="003C6647">
              <w:rPr>
                <w:rStyle w:val="Strong"/>
              </w:rPr>
              <w:t>Mitrović, N.</w:t>
            </w:r>
            <w:r w:rsidRPr="003C6647">
              <w:t>, Pelemiš, V. (2014).Fizička aktivnost učenika i učenica pretpuberterskog uzrasta. </w:t>
            </w:r>
            <w:r w:rsidRPr="003C6647">
              <w:rPr>
                <w:rStyle w:val="Emphasis"/>
              </w:rPr>
              <w:t>Nova škola, 9(2)</w:t>
            </w:r>
            <w:r w:rsidRPr="003C6647">
              <w:t>, 20-32. УДК796.077:159.922.8 DOI 10.7251/NSK1414002P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rPr>
                <w:rStyle w:val="Strong"/>
              </w:rPr>
              <w:t>Mitrović, N.</w:t>
            </w:r>
            <w:r w:rsidRPr="003C6647">
              <w:t>, Pelemiš, M., Pelemiš, V. (2014).Analiza uhranjenosti kod dečaka i devojčica mlađeg školskog uzrasta. </w:t>
            </w:r>
            <w:r w:rsidRPr="003C6647">
              <w:rPr>
                <w:rStyle w:val="Emphasis"/>
              </w:rPr>
              <w:t>Bijeljinski metodički časopis, 1(1)</w:t>
            </w:r>
            <w:r w:rsidRPr="003C6647">
              <w:t>, 41-48. ISSN 2303-5366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lastRenderedPageBreak/>
              <w:t xml:space="preserve">Пелемиш, </w:t>
            </w:r>
            <w:proofErr w:type="gramStart"/>
            <w:r w:rsidRPr="003C6647">
              <w:t>М.,</w:t>
            </w:r>
            <w:proofErr w:type="gramEnd"/>
            <w:r w:rsidRPr="003C6647">
              <w:t> </w:t>
            </w:r>
            <w:r w:rsidRPr="003C6647">
              <w:rPr>
                <w:rStyle w:val="Strong"/>
              </w:rPr>
              <w:t>Митровић, Н.</w:t>
            </w:r>
            <w:r w:rsidRPr="003C6647">
              <w:t>, Пелемиш, В., Бабић, Н. и Родић, Н. (2014). Полне разлике млађег школског узраста у моторичким способностима. </w:t>
            </w:r>
            <w:r w:rsidRPr="003C6647">
              <w:rPr>
                <w:rStyle w:val="Emphasis"/>
              </w:rPr>
              <w:t>Норма, 2</w:t>
            </w:r>
            <w:r w:rsidRPr="003C6647">
              <w:t>, 237-245.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t>Pelemiš, M., Martinović, D., Pelemiš, V., </w:t>
            </w:r>
            <w:r w:rsidRPr="003C6647">
              <w:rPr>
                <w:rStyle w:val="Strong"/>
              </w:rPr>
              <w:t>Mitrović, N.</w:t>
            </w:r>
            <w:r w:rsidRPr="003C6647">
              <w:t>, &amp; Mandić, D. (2014). Significance of software models in estimation of state of nutrition in pre-school children. In P. Mercorelli, &amp; E. Maciel (Ed.), </w:t>
            </w:r>
            <w:r w:rsidRPr="003C6647">
              <w:rPr>
                <w:rStyle w:val="Emphasis"/>
              </w:rPr>
              <w:t>Proceedings of the 2014 International Conference on Educational Technologies and Education „ETE Session: Educational Technologies I `14</w:t>
            </w:r>
            <w:proofErr w:type="gramStart"/>
            <w:r w:rsidRPr="003C6647">
              <w:rPr>
                <w:rStyle w:val="Emphasis"/>
              </w:rPr>
              <w:t>“</w:t>
            </w:r>
            <w:r w:rsidRPr="003C6647">
              <w:t> (</w:t>
            </w:r>
            <w:proofErr w:type="gramEnd"/>
            <w:r w:rsidRPr="003C6647">
              <w:t>pp. 48-52). Interlaken: EUROPMENT. ISBN: 978-1-61804-218-7.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t>Pelemiš, V., Pelemiš, M., </w:t>
            </w:r>
            <w:r w:rsidRPr="003C6647">
              <w:rPr>
                <w:rStyle w:val="Strong"/>
              </w:rPr>
              <w:t>Mitrović, N.,</w:t>
            </w:r>
            <w:r w:rsidRPr="003C6647">
              <w:t> Džinović, D. (2014).Analysis of differences in morphological and motor status of pupils and their connection with agility. </w:t>
            </w:r>
            <w:r w:rsidRPr="003C6647">
              <w:rPr>
                <w:rStyle w:val="Emphasis"/>
              </w:rPr>
              <w:t>Facta universitatis seria: Physical Education and sport, 12(2)</w:t>
            </w:r>
            <w:r w:rsidRPr="003C6647">
              <w:t>, 113-122. UDC 796.012:371.212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t>Pelemiš, V. Pelemiš, M. i </w:t>
            </w:r>
            <w:r w:rsidRPr="003C6647">
              <w:rPr>
                <w:rStyle w:val="Strong"/>
              </w:rPr>
              <w:t>Mitrović, N. </w:t>
            </w:r>
            <w:r w:rsidRPr="003C6647">
              <w:t>(2014). Uticaj dva različita oblika kineziološkog tretmana na razvoj motoričkih sposobnosti dece mlađeg školskog uzrasta. </w:t>
            </w:r>
            <w:r w:rsidRPr="003C6647">
              <w:rPr>
                <w:rStyle w:val="Emphasis"/>
              </w:rPr>
              <w:t>Zbornik radova Učiteljskog fakulteta, 8,</w:t>
            </w:r>
            <w:r w:rsidRPr="003C6647">
              <w:t> 259-268. UDK: 371.3::796; 796.012.1-057.874 ID: 209921292</w:t>
            </w:r>
          </w:p>
          <w:p w:rsidR="00BF11AD" w:rsidRPr="00E3200E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  <w:rPr>
                <w:lang w:val="ru-RU"/>
              </w:rPr>
            </w:pPr>
            <w:r w:rsidRPr="003C6647">
              <w:t xml:space="preserve">Пелемиш, </w:t>
            </w:r>
            <w:proofErr w:type="gramStart"/>
            <w:r w:rsidRPr="003C6647">
              <w:t>М.,</w:t>
            </w:r>
            <w:proofErr w:type="gramEnd"/>
            <w:r w:rsidRPr="003C6647">
              <w:t> </w:t>
            </w:r>
            <w:r w:rsidRPr="003C6647">
              <w:rPr>
                <w:rStyle w:val="Strong"/>
              </w:rPr>
              <w:t>Митровић, Н.</w:t>
            </w:r>
            <w:r w:rsidRPr="003C6647">
              <w:t xml:space="preserve">, Пелемиш, В. и Лалић, Д. (2014). </w:t>
            </w:r>
            <w:r w:rsidRPr="00E3200E">
              <w:rPr>
                <w:lang w:val="ru-RU"/>
              </w:rPr>
              <w:t>Утицај моторичких способности на резултате у тесту за процену експлозивне снаге ногу деце различитог пола. У</w:t>
            </w:r>
            <w:r w:rsidRPr="003C6647">
              <w:t> </w:t>
            </w:r>
            <w:r w:rsidRPr="00E3200E">
              <w:rPr>
                <w:rStyle w:val="Emphasis"/>
                <w:lang w:val="ru-RU"/>
              </w:rPr>
              <w:t>Зборнику радова са националне конференције са међународним учешћем,“ Физичка култура и модерно друштво`13“</w:t>
            </w:r>
            <w:r w:rsidRPr="003C6647">
              <w:t> </w:t>
            </w:r>
            <w:r w:rsidRPr="00E3200E">
              <w:rPr>
                <w:lang w:val="ru-RU"/>
              </w:rPr>
              <w:t xml:space="preserve">(157-163). Јагодина: Факултет педагошких наука. </w:t>
            </w:r>
            <w:r w:rsidRPr="003C6647">
              <w:t>ISBN</w:t>
            </w:r>
            <w:r w:rsidRPr="00E3200E">
              <w:rPr>
                <w:lang w:val="ru-RU"/>
              </w:rPr>
              <w:t xml:space="preserve"> 978-86-7604-117-6 УДК 796.012.11-053.5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E3200E">
              <w:rPr>
                <w:lang w:val="ru-RU"/>
              </w:rPr>
              <w:t>Џиновић – Којић, Д., Пелемиш, В., Којић, Ф. и</w:t>
            </w:r>
            <w:r w:rsidRPr="003C6647">
              <w:t> </w:t>
            </w:r>
            <w:r w:rsidRPr="00E3200E">
              <w:rPr>
                <w:rStyle w:val="Strong"/>
                <w:lang w:val="ru-RU"/>
              </w:rPr>
              <w:t>Митровић, Н.</w:t>
            </w:r>
            <w:r w:rsidRPr="003C6647">
              <w:t> </w:t>
            </w:r>
            <w:r w:rsidRPr="00E3200E">
              <w:rPr>
                <w:lang w:val="ru-RU"/>
              </w:rPr>
              <w:t>(2014). Преглед истраживања моторичког и морфолошког простора деце млађег школског узраста. У</w:t>
            </w:r>
            <w:r w:rsidRPr="003C6647">
              <w:t> </w:t>
            </w:r>
            <w:r w:rsidRPr="00E3200E">
              <w:rPr>
                <w:rStyle w:val="Emphasis"/>
                <w:lang w:val="ru-RU"/>
              </w:rPr>
              <w:t>Зборнику радова са националне конференције са међународним учешћем,“ Физичка култура и модерно друштво`13“</w:t>
            </w:r>
            <w:r w:rsidRPr="003C6647">
              <w:t> </w:t>
            </w:r>
            <w:r w:rsidRPr="00E3200E">
              <w:rPr>
                <w:lang w:val="ru-RU"/>
              </w:rPr>
              <w:t xml:space="preserve">(437-447). </w:t>
            </w:r>
            <w:r w:rsidRPr="003C6647">
              <w:t>Јагодина: Факултет педагошких наука. ISBN 978-86-7604-117-6 УДК 572.511.087-057.874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t>Pelemiš, M., Ujsasi, D., Pelemiš, V., </w:t>
            </w:r>
            <w:r w:rsidRPr="003C6647">
              <w:rPr>
                <w:rStyle w:val="Strong"/>
              </w:rPr>
              <w:t>Mitrović, N.</w:t>
            </w:r>
            <w:r w:rsidRPr="003C6647">
              <w:t>, &amp; Lalić, D. (2015).Differences in postural status of senior grade school children according to gender and age. </w:t>
            </w:r>
            <w:r w:rsidRPr="003C6647">
              <w:rPr>
                <w:rStyle w:val="Emphasis"/>
              </w:rPr>
              <w:t>Research in Kinesiology, 43(1)</w:t>
            </w:r>
            <w:r w:rsidRPr="003C6647">
              <w:t>, 3-10.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rPr>
                <w:rStyle w:val="Strong"/>
              </w:rPr>
              <w:t xml:space="preserve">Митровић, </w:t>
            </w:r>
            <w:proofErr w:type="gramStart"/>
            <w:r w:rsidRPr="003C6647">
              <w:rPr>
                <w:rStyle w:val="Strong"/>
              </w:rPr>
              <w:t>Н.</w:t>
            </w:r>
            <w:r w:rsidRPr="003C6647">
              <w:t>,</w:t>
            </w:r>
            <w:proofErr w:type="gramEnd"/>
            <w:r w:rsidRPr="003C6647">
              <w:t xml:space="preserve"> Стевић, Д. (2017). Разлике у статусу свода стопала између дечака и девојчица предшколског узраста из Бијељине. </w:t>
            </w:r>
            <w:r w:rsidRPr="003C6647">
              <w:rPr>
                <w:rStyle w:val="Emphasis"/>
              </w:rPr>
              <w:t>Нoвa шкoлa, 12(1), </w:t>
            </w:r>
            <w:r w:rsidRPr="003C6647">
              <w:t>46-54.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t xml:space="preserve">Стевић, </w:t>
            </w:r>
            <w:proofErr w:type="gramStart"/>
            <w:r w:rsidRPr="003C6647">
              <w:t>Д.,</w:t>
            </w:r>
            <w:proofErr w:type="gramEnd"/>
            <w:r w:rsidRPr="003C6647">
              <w:t> </w:t>
            </w:r>
            <w:r w:rsidRPr="003C6647">
              <w:rPr>
                <w:rStyle w:val="Strong"/>
              </w:rPr>
              <w:t>Митровић, Н.</w:t>
            </w:r>
            <w:r w:rsidRPr="003C6647">
              <w:t xml:space="preserve">, Томић, Д. Шишљагић, Д. (2017). </w:t>
            </w:r>
            <w:r w:rsidRPr="00E3200E">
              <w:rPr>
                <w:lang w:val="ru-RU"/>
              </w:rPr>
              <w:t>Преваленца деформитета кичменог стуба код деце млађег школског узраста из Бијељине.</w:t>
            </w:r>
            <w:r w:rsidRPr="003C6647">
              <w:t> </w:t>
            </w:r>
            <w:r w:rsidRPr="003C6647">
              <w:rPr>
                <w:rStyle w:val="Emphasis"/>
              </w:rPr>
              <w:t>Нoвa шкoлa, 12(1), </w:t>
            </w:r>
            <w:r w:rsidRPr="003C6647">
              <w:t>54-62.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rPr>
                <w:rStyle w:val="Strong"/>
              </w:rPr>
              <w:t>Mitrović, N.</w:t>
            </w:r>
            <w:r w:rsidRPr="003C6647">
              <w:t xml:space="preserve">, Stević, D. (2017). Razlike u motoričkim sposobnostima dečaka mlađeg školskog </w:t>
            </w:r>
            <w:r w:rsidRPr="003C6647">
              <w:lastRenderedPageBreak/>
              <w:t>uzrasta nakon primene eksperimentalnog tretmana tekvonda. </w:t>
            </w:r>
            <w:r w:rsidRPr="003C6647">
              <w:rPr>
                <w:rStyle w:val="Emphasis"/>
              </w:rPr>
              <w:t>Bijeljinski metodički časopis, 4(4)</w:t>
            </w:r>
            <w:r w:rsidRPr="003C6647">
              <w:t>, 31-40.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rPr>
                <w:rStyle w:val="Strong"/>
              </w:rPr>
              <w:t>Mitrović, N.</w:t>
            </w:r>
            <w:r w:rsidRPr="003C6647">
              <w:t>, Stević, D. (2017). Razlike u funkcionalnim sposobnostima dečaka mlađeg školskog uzrasta nakon primene posebno programiranog transformacionog procesa. </w:t>
            </w:r>
            <w:r w:rsidRPr="003C6647">
              <w:rPr>
                <w:rStyle w:val="Emphasis"/>
              </w:rPr>
              <w:t>Sport i zdravlje, 12(1), </w:t>
            </w:r>
            <w:r w:rsidRPr="003C6647">
              <w:t>60-67.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  <w:rPr>
                <w:lang w:val="de-DE"/>
              </w:rPr>
            </w:pPr>
            <w:r w:rsidRPr="003C6647">
              <w:t>Stević, D., </w:t>
            </w:r>
            <w:r w:rsidRPr="003C6647">
              <w:rPr>
                <w:rStyle w:val="Strong"/>
              </w:rPr>
              <w:t>Mitrović, N.</w:t>
            </w:r>
            <w:r w:rsidRPr="003C6647">
              <w:t>, Stević, D. (2018). Razlike u zastupljenosti deformiteta kičmenog stuba između dečaka mlađeg školskog uzrasta iz Foče i Bijeljine.U </w:t>
            </w:r>
            <w:r w:rsidRPr="003C6647">
              <w:rPr>
                <w:rStyle w:val="Emphasis"/>
              </w:rPr>
              <w:t>Zborniku radova 4. Međunarodne naučne konferencija</w:t>
            </w:r>
            <w:proofErr w:type="gramStart"/>
            <w:r w:rsidRPr="003C6647">
              <w:rPr>
                <w:rStyle w:val="Emphasis"/>
              </w:rPr>
              <w:t>,“</w:t>
            </w:r>
            <w:proofErr w:type="gramEnd"/>
            <w:r w:rsidRPr="003C6647">
              <w:rPr>
                <w:rStyle w:val="Emphasis"/>
              </w:rPr>
              <w:t xml:space="preserve"> Antropološki i teoantropološki pogled na fizičke aktivnosti od Konstantina velikog do danas`17“</w:t>
            </w:r>
            <w:r w:rsidRPr="003C6647">
              <w:t xml:space="preserve"> (157-163). </w:t>
            </w:r>
            <w:r w:rsidRPr="003C6647">
              <w:rPr>
                <w:lang w:val="de-DE"/>
              </w:rPr>
              <w:t>Kopaonik: Fakultet sporta i fizičkog vaspitanja.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rPr>
                <w:rStyle w:val="Strong"/>
                <w:lang w:val="de-DE"/>
              </w:rPr>
              <w:t>Mitrović, N.</w:t>
            </w:r>
            <w:r w:rsidRPr="003C6647">
              <w:rPr>
                <w:lang w:val="de-DE"/>
              </w:rPr>
              <w:t>, Stević, D. (2018). Efekti vežbanja po modelu Školice sporta Pedagoškog fakulteta na promene u motoričkim sposobnostima kod dece. </w:t>
            </w:r>
            <w:r w:rsidRPr="003C6647">
              <w:rPr>
                <w:rStyle w:val="Emphasis"/>
              </w:rPr>
              <w:t>Sport i zdravlje, 13</w:t>
            </w:r>
            <w:r w:rsidRPr="003C6647">
              <w:t>(1), 65-73.</w:t>
            </w:r>
            <w:r w:rsidRPr="003C6647">
              <w:rPr>
                <w:rStyle w:val="Strong"/>
              </w:rPr>
              <w:t>    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t>Stević, D., </w:t>
            </w:r>
            <w:r w:rsidRPr="003C6647">
              <w:rPr>
                <w:rStyle w:val="Strong"/>
              </w:rPr>
              <w:t>Mitrović, N.</w:t>
            </w:r>
            <w:r w:rsidRPr="003C6647">
              <w:t>, Cicović, B., Stanojević, A. (2018). Razlike u indeksu telesne mase kod dece polaznika Školice sporta Pedagoškog fakulteta. </w:t>
            </w:r>
            <w:r w:rsidRPr="003C6647">
              <w:rPr>
                <w:rStyle w:val="Emphasis"/>
              </w:rPr>
              <w:t>Nova Škola</w:t>
            </w:r>
            <w:r w:rsidRPr="003C6647">
              <w:t>, </w:t>
            </w:r>
            <w:r w:rsidRPr="003C6647">
              <w:rPr>
                <w:rStyle w:val="Emphasis"/>
              </w:rPr>
              <w:t>13</w:t>
            </w:r>
            <w:r w:rsidRPr="003C6647">
              <w:t>(1), 165-174.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t>Stević, D., </w:t>
            </w:r>
            <w:r w:rsidRPr="003C6647">
              <w:rPr>
                <w:rStyle w:val="Strong"/>
              </w:rPr>
              <w:t>Mitrović, N., </w:t>
            </w:r>
            <w:r w:rsidRPr="003C6647">
              <w:t>Bokonjić, D.</w:t>
            </w:r>
            <w:r w:rsidRPr="003C6647">
              <w:rPr>
                <w:rStyle w:val="Strong"/>
              </w:rPr>
              <w:t> </w:t>
            </w:r>
            <w:r w:rsidRPr="003C6647">
              <w:t>(2018). Prevalenca deformiteta kičmenog stuba kod dece mlađeg školskog uzrasta iz Republike Srpske. </w:t>
            </w:r>
            <w:r w:rsidRPr="003C6647">
              <w:rPr>
                <w:rStyle w:val="Emphasis"/>
              </w:rPr>
              <w:t>Inovacije u nastavi, 31</w:t>
            </w:r>
            <w:r w:rsidRPr="003C6647">
              <w:t>(2), 13-22.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t>Bjelica, B., Cicović, B., Stević, D., Donofrio, R., Perović, T., Pržulj, R., </w:t>
            </w:r>
            <w:r w:rsidRPr="003C6647">
              <w:rPr>
                <w:rStyle w:val="Strong"/>
              </w:rPr>
              <w:t>Mitrović, N.</w:t>
            </w:r>
            <w:r w:rsidRPr="003C6647">
              <w:t> (2018).Effects of creatine monohydrate (CR) to muscle strength and body composition. </w:t>
            </w:r>
            <w:r w:rsidRPr="003C6647">
              <w:rPr>
                <w:rStyle w:val="Emphasis"/>
              </w:rPr>
              <w:t>Italian Journal of Sports rehabilitation and Posturology, 7</w:t>
            </w:r>
            <w:r w:rsidRPr="003C6647">
              <w:t>(3), 1624-1637.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t>Stević, D., </w:t>
            </w:r>
            <w:r w:rsidRPr="003C6647">
              <w:rPr>
                <w:rStyle w:val="Strong"/>
              </w:rPr>
              <w:t>Mitrović, N.</w:t>
            </w:r>
            <w:r w:rsidRPr="003C6647">
              <w:t>, Stević, D. (2018). Efekti programiranog transformacionog vežbanja po modelu Školice sporta Pedagoškog fakulteta na promene u motoričkim sposobnostima kod dece. </w:t>
            </w:r>
            <w:r w:rsidRPr="003C6647">
              <w:rPr>
                <w:rStyle w:val="Emphasis"/>
              </w:rPr>
              <w:t>U Zborniku radova 5. Međunarodne naučne konferencija, “Antropološki i teoantropološki pogled na fizičke aktivnosti od Konstantina velikog do danas`18“, 307-314</w:t>
            </w:r>
            <w:r w:rsidRPr="003C6647">
              <w:t>. Kopaonik: Fakultet sporta i fizičkog vaspitanja.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t>Cvejić, D., Buišić, S., </w:t>
            </w:r>
            <w:r w:rsidRPr="003C6647">
              <w:rPr>
                <w:rStyle w:val="Strong"/>
              </w:rPr>
              <w:t>Mitrović, N</w:t>
            </w:r>
            <w:r w:rsidRPr="003C6647">
              <w:t xml:space="preserve">., Ostojić, S. (2018). Aerobic activity of </w:t>
            </w:r>
            <w:proofErr w:type="gramStart"/>
            <w:r w:rsidRPr="003C6647">
              <w:t>students</w:t>
            </w:r>
            <w:proofErr w:type="gramEnd"/>
            <w:r w:rsidRPr="003C6647">
              <w:t xml:space="preserve"> at.FITT physical education clasess. </w:t>
            </w:r>
            <w:r w:rsidRPr="003C6647">
              <w:rPr>
                <w:rStyle w:val="Emphasis"/>
              </w:rPr>
              <w:t>Facta universitatis seria: Physical Education and</w:t>
            </w:r>
            <w:proofErr w:type="gramStart"/>
            <w:r w:rsidRPr="003C6647">
              <w:rPr>
                <w:rStyle w:val="Emphasis"/>
              </w:rPr>
              <w:t>  sport</w:t>
            </w:r>
            <w:proofErr w:type="gramEnd"/>
            <w:r w:rsidRPr="003C6647">
              <w:rPr>
                <w:rStyle w:val="Emphasis"/>
              </w:rPr>
              <w:t>, 16(3), 515-524.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t>Stević, D., </w:t>
            </w:r>
            <w:r w:rsidRPr="003C6647">
              <w:rPr>
                <w:rStyle w:val="Strong"/>
              </w:rPr>
              <w:t>Mitrović, N.,</w:t>
            </w:r>
            <w:r w:rsidRPr="003C6647">
              <w:t> Stević, D. (2019). Prevalence of obesity and body structure in children of younger school age. </w:t>
            </w:r>
            <w:r w:rsidRPr="003C6647">
              <w:rPr>
                <w:rStyle w:val="Emphasis"/>
              </w:rPr>
              <w:t>In Proceedings X International scientific conference "Improvement quality of life childrens and youth"</w:t>
            </w:r>
            <w:r w:rsidRPr="003C6647">
              <w:t>, 21-23. June, 2019. Istanbul: Faculty of Education and Rehabilitation.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t>Dragosavljević, S.,</w:t>
            </w:r>
            <w:r w:rsidRPr="003C6647">
              <w:rPr>
                <w:rStyle w:val="Strong"/>
              </w:rPr>
              <w:t> Mitrović, N.,</w:t>
            </w:r>
            <w:r w:rsidRPr="003C6647">
              <w:t> Stević, D. (2019). Efekti pliometrijskog treninga na motoričke sposobnosti vrhunskih odbojkaša. </w:t>
            </w:r>
            <w:r w:rsidRPr="003C6647">
              <w:rPr>
                <w:rStyle w:val="Emphasis"/>
              </w:rPr>
              <w:t>Sportske nauke i zdravlje, 9</w:t>
            </w:r>
            <w:r w:rsidRPr="003C6647">
              <w:t>(2)</w:t>
            </w:r>
            <w:proofErr w:type="gramStart"/>
            <w:r w:rsidRPr="003C6647">
              <w:t>,124</w:t>
            </w:r>
            <w:proofErr w:type="gramEnd"/>
            <w:r w:rsidRPr="003C6647">
              <w:t>-138.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rPr>
                <w:rStyle w:val="Strong"/>
              </w:rPr>
              <w:lastRenderedPageBreak/>
              <w:t>Mitrović, N.,</w:t>
            </w:r>
            <w:r w:rsidRPr="003C6647">
              <w:t xml:space="preserve"> Stević, D., Škiljević, </w:t>
            </w:r>
            <w:proofErr w:type="gramStart"/>
            <w:r w:rsidRPr="003C6647">
              <w:t>Lj.,</w:t>
            </w:r>
            <w:proofErr w:type="gramEnd"/>
            <w:r w:rsidRPr="003C6647">
              <w:t xml:space="preserve"> Bokonjić, D., Branković, D. (2019). Quantitative analysis of differences in obesity and body composition in urban and rural children in Bosnia and Herzegovina. In </w:t>
            </w:r>
            <w:r w:rsidRPr="003C6647">
              <w:rPr>
                <w:rStyle w:val="Emphasis"/>
              </w:rPr>
              <w:t>Proceeding book, </w:t>
            </w:r>
            <w:r w:rsidRPr="003C6647">
              <w:t>XV International Scientific Conference „Exceptional Children: Education and Treatment” 188-198, 12th to 14th September 2019. Novi Sad: Society of Defectologists of Vojvodina.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rPr>
                <w:rStyle w:val="Strong"/>
              </w:rPr>
              <w:t>Mitrović, N.,</w:t>
            </w:r>
            <w:r w:rsidRPr="003C6647">
              <w:t> Stević, D., Bokonjić, D., Jovanović, A., Stević, D. (2020). The relationship of</w:t>
            </w:r>
            <w:proofErr w:type="gramStart"/>
            <w:r w:rsidRPr="003C6647">
              <w:t>  the</w:t>
            </w:r>
            <w:proofErr w:type="gramEnd"/>
            <w:r w:rsidRPr="003C6647">
              <w:t xml:space="preserve"> spine status and the school bag with children. In XI International scientific conference „Improving the quality of life of children and youth” 26 th - 28th June 2020, (pp731-741), Sunny Beach, Bulgaria: Faculty of Education and Rehabilitation.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rPr>
                <w:rStyle w:val="Strong"/>
              </w:rPr>
              <w:t>Mitrović, N., </w:t>
            </w:r>
            <w:r w:rsidRPr="003C6647">
              <w:t>Dragosavljević, S., Pavlović</w:t>
            </w:r>
            <w:proofErr w:type="gramStart"/>
            <w:r w:rsidRPr="003C6647">
              <w:t>,S</w:t>
            </w:r>
            <w:proofErr w:type="gramEnd"/>
            <w:r w:rsidRPr="003C6647">
              <w:t>., Gluvić, D. (2021). Analiza telesnog sastava dece mlađeg školskog uzrasta. U Zborniku radova Jedanaeste međunarodne e-konferencije ''Sportske nauke i zdravlje'' – 2021, (245-253), Banja Luka: Panevropski Univerzitet Apeiron.</w:t>
            </w:r>
          </w:p>
          <w:p w:rsidR="003C5301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rPr>
                <w:rStyle w:val="Strong"/>
              </w:rPr>
              <w:t>Mitrović, N.,</w:t>
            </w:r>
            <w:r w:rsidRPr="003C6647">
              <w:t> Stević, D., Branković, D., Stević, D. (2021). Promene u morfološkim obeležjima kod predškolske dece po modelu Školice sporta Pedagoškog fakulteta. In XII International scientific conference „Improving the quality of life of children and youth” 25 th - 27th June 2021, (pp), Sunny Beach, Bulgaria: Faculty of Education and Rehabilitation.</w:t>
            </w:r>
          </w:p>
          <w:p w:rsidR="003C5301" w:rsidRPr="00E3200E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bCs/>
                <w:i/>
                <w:iCs/>
                <w:lang w:val="ru-RU"/>
              </w:rPr>
            </w:pPr>
            <w:r w:rsidRPr="00E3200E">
              <w:rPr>
                <w:rStyle w:val="Strong"/>
                <w:i/>
                <w:iCs/>
                <w:lang w:val="ru-RU"/>
              </w:rPr>
              <w:t>Учешће на конгресима и научним скуповима: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t>Pelemi</w:t>
            </w:r>
            <w:r w:rsidRPr="00E3200E">
              <w:rPr>
                <w:lang w:val="ru-RU"/>
              </w:rPr>
              <w:t xml:space="preserve">š, </w:t>
            </w:r>
            <w:r w:rsidRPr="003C6647">
              <w:t>V</w:t>
            </w:r>
            <w:r w:rsidRPr="00E3200E">
              <w:rPr>
                <w:lang w:val="ru-RU"/>
              </w:rPr>
              <w:t>.,</w:t>
            </w:r>
            <w:r w:rsidRPr="003C6647">
              <w:t> </w:t>
            </w:r>
            <w:r w:rsidRPr="003C6647">
              <w:rPr>
                <w:rStyle w:val="Strong"/>
              </w:rPr>
              <w:t>Mitrovi</w:t>
            </w:r>
            <w:r w:rsidRPr="00E3200E">
              <w:rPr>
                <w:rStyle w:val="Strong"/>
                <w:lang w:val="ru-RU"/>
              </w:rPr>
              <w:t xml:space="preserve">ć, </w:t>
            </w:r>
            <w:r w:rsidRPr="003C6647">
              <w:rPr>
                <w:rStyle w:val="Strong"/>
              </w:rPr>
              <w:t>N</w:t>
            </w:r>
            <w:r w:rsidRPr="00E3200E">
              <w:rPr>
                <w:rStyle w:val="Strong"/>
                <w:lang w:val="ru-RU"/>
              </w:rPr>
              <w:t>.</w:t>
            </w:r>
            <w:r w:rsidRPr="00E3200E">
              <w:rPr>
                <w:lang w:val="ru-RU"/>
              </w:rPr>
              <w:t xml:space="preserve">, </w:t>
            </w:r>
            <w:r w:rsidRPr="003C6647">
              <w:t>Cicovi</w:t>
            </w:r>
            <w:r w:rsidRPr="00E3200E">
              <w:rPr>
                <w:lang w:val="ru-RU"/>
              </w:rPr>
              <w:t xml:space="preserve">ć, </w:t>
            </w:r>
            <w:r w:rsidRPr="003C6647">
              <w:t>B</w:t>
            </w:r>
            <w:r w:rsidRPr="00E3200E">
              <w:rPr>
                <w:lang w:val="ru-RU"/>
              </w:rPr>
              <w:t xml:space="preserve">. </w:t>
            </w:r>
            <w:r w:rsidRPr="003C6647">
              <w:t>i</w:t>
            </w:r>
            <w:r w:rsidRPr="00E3200E">
              <w:rPr>
                <w:lang w:val="ru-RU"/>
              </w:rPr>
              <w:t xml:space="preserve"> </w:t>
            </w:r>
            <w:r w:rsidRPr="003C6647">
              <w:t>Loli</w:t>
            </w:r>
            <w:r w:rsidRPr="00E3200E">
              <w:rPr>
                <w:lang w:val="ru-RU"/>
              </w:rPr>
              <w:t xml:space="preserve">ć, </w:t>
            </w:r>
            <w:r w:rsidRPr="003C6647">
              <w:t>D</w:t>
            </w:r>
            <w:r w:rsidRPr="00E3200E">
              <w:rPr>
                <w:lang w:val="ru-RU"/>
              </w:rPr>
              <w:t>. (2011).</w:t>
            </w:r>
            <w:r w:rsidRPr="003C6647">
              <w:t>Maksimalna</w:t>
            </w:r>
            <w:r w:rsidRPr="00E3200E">
              <w:rPr>
                <w:lang w:val="ru-RU"/>
              </w:rPr>
              <w:t xml:space="preserve"> </w:t>
            </w:r>
            <w:r w:rsidRPr="003C6647">
              <w:t>potro</w:t>
            </w:r>
            <w:r w:rsidRPr="00E3200E">
              <w:rPr>
                <w:lang w:val="ru-RU"/>
              </w:rPr>
              <w:t>š</w:t>
            </w:r>
            <w:r w:rsidRPr="003C6647">
              <w:t>nja</w:t>
            </w:r>
            <w:r w:rsidRPr="00E3200E">
              <w:rPr>
                <w:lang w:val="ru-RU"/>
              </w:rPr>
              <w:t xml:space="preserve"> </w:t>
            </w:r>
            <w:r w:rsidRPr="003C6647">
              <w:t>kiseonika</w:t>
            </w:r>
            <w:r w:rsidRPr="00E3200E">
              <w:rPr>
                <w:lang w:val="ru-RU"/>
              </w:rPr>
              <w:t xml:space="preserve"> </w:t>
            </w:r>
            <w:r w:rsidRPr="003C6647">
              <w:t>kod</w:t>
            </w:r>
            <w:r w:rsidRPr="00E3200E">
              <w:rPr>
                <w:lang w:val="ru-RU"/>
              </w:rPr>
              <w:t xml:space="preserve"> </w:t>
            </w:r>
            <w:r w:rsidRPr="003C6647">
              <w:t>razli</w:t>
            </w:r>
            <w:r w:rsidRPr="00E3200E">
              <w:rPr>
                <w:lang w:val="ru-RU"/>
              </w:rPr>
              <w:t>č</w:t>
            </w:r>
            <w:r w:rsidRPr="003C6647">
              <w:t>itih</w:t>
            </w:r>
            <w:r w:rsidRPr="00E3200E">
              <w:rPr>
                <w:lang w:val="ru-RU"/>
              </w:rPr>
              <w:t xml:space="preserve"> </w:t>
            </w:r>
            <w:r w:rsidRPr="003C6647">
              <w:t>grupa</w:t>
            </w:r>
            <w:r w:rsidRPr="00E3200E">
              <w:rPr>
                <w:lang w:val="ru-RU"/>
              </w:rPr>
              <w:t xml:space="preserve"> </w:t>
            </w:r>
            <w:r w:rsidRPr="003C6647">
              <w:t>sportista</w:t>
            </w:r>
            <w:r w:rsidRPr="00E3200E">
              <w:rPr>
                <w:lang w:val="ru-RU"/>
              </w:rPr>
              <w:t>.</w:t>
            </w:r>
            <w:r w:rsidRPr="003C6647">
              <w:t>Prva</w:t>
            </w:r>
            <w:r w:rsidRPr="00E3200E">
              <w:rPr>
                <w:lang w:val="ru-RU"/>
              </w:rPr>
              <w:t xml:space="preserve"> </w:t>
            </w:r>
            <w:r w:rsidRPr="003C6647">
              <w:t>me</w:t>
            </w:r>
            <w:r w:rsidRPr="00E3200E">
              <w:rPr>
                <w:lang w:val="ru-RU"/>
              </w:rPr>
              <w:t>đ</w:t>
            </w:r>
            <w:r w:rsidRPr="003C6647">
              <w:t>unarodna</w:t>
            </w:r>
            <w:r w:rsidRPr="00E3200E">
              <w:rPr>
                <w:lang w:val="ru-RU"/>
              </w:rPr>
              <w:t xml:space="preserve"> </w:t>
            </w:r>
            <w:r w:rsidRPr="003C6647">
              <w:t>konferencija</w:t>
            </w:r>
            <w:r w:rsidRPr="00E3200E">
              <w:rPr>
                <w:lang w:val="ru-RU"/>
              </w:rPr>
              <w:t xml:space="preserve"> “</w:t>
            </w:r>
            <w:r w:rsidRPr="003C6647">
              <w:t>Sportske</w:t>
            </w:r>
            <w:r w:rsidRPr="00E3200E">
              <w:rPr>
                <w:lang w:val="ru-RU"/>
              </w:rPr>
              <w:t xml:space="preserve"> </w:t>
            </w:r>
            <w:r w:rsidRPr="003C6647">
              <w:t>nauke</w:t>
            </w:r>
            <w:r w:rsidRPr="00E3200E">
              <w:rPr>
                <w:lang w:val="ru-RU"/>
              </w:rPr>
              <w:t xml:space="preserve"> </w:t>
            </w:r>
            <w:r w:rsidRPr="003C6647">
              <w:t>i</w:t>
            </w:r>
            <w:r w:rsidRPr="00E3200E">
              <w:rPr>
                <w:lang w:val="ru-RU"/>
              </w:rPr>
              <w:t xml:space="preserve"> </w:t>
            </w:r>
            <w:r w:rsidRPr="003C6647">
              <w:t>zdravlje</w:t>
            </w:r>
            <w:r w:rsidRPr="00E3200E">
              <w:rPr>
                <w:lang w:val="ru-RU"/>
              </w:rPr>
              <w:t xml:space="preserve">”. </w:t>
            </w:r>
            <w:r w:rsidRPr="003C6647">
              <w:t>Banja Luka: Panevropski Univerzitet Apeiron.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t>Dzinović – Kojić, D., Pelemiš, V., &amp; </w:t>
            </w:r>
            <w:r w:rsidRPr="003C6647">
              <w:rPr>
                <w:rStyle w:val="Strong"/>
              </w:rPr>
              <w:t>Mitrović, N.</w:t>
            </w:r>
            <w:r w:rsidRPr="003C6647">
              <w:t> (2012).The effect of morphological characteristics on preschool children coordination.4th International Simposyium Research and Education in Inovation Era. Arad: Facultatea de Stinte ale Educatiei Psihologie si asistenta Sociala.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t>Pelemiš, V., Pelemiš, M., </w:t>
            </w:r>
            <w:r w:rsidRPr="003C6647">
              <w:rPr>
                <w:rStyle w:val="Strong"/>
              </w:rPr>
              <w:t>Mitrović, N.</w:t>
            </w:r>
            <w:r w:rsidRPr="003C6647">
              <w:t>, Lalić, D. i Prica, O. (2012). Kvantitativne analize razlika morfološkog prostora između dece urbane i ruralne sredine. Peti kongres medicinesporta i sportskih nauka sa međunarodnim učešćem „ Medicina sporta: novi pristupi, nova saznanja“. Beograd: Udruženje za medicinu sporta Srbije.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t>Pelemiš, M., </w:t>
            </w:r>
            <w:r w:rsidRPr="003C6647">
              <w:rPr>
                <w:rStyle w:val="Strong"/>
              </w:rPr>
              <w:t>Mitrović, N.</w:t>
            </w:r>
            <w:r w:rsidRPr="003C6647">
              <w:t>, Pelemiš, V. i Rankić, J. (2012).Razlike motorčkog prostora dece urbane i ruralne sredine parcijalizacijom morfoloških karakteristika. Deseta međunarodna naučna konferencija "Transformacioni procesi u sportu". Podgorica: Univerzitet Crna Gora, Rektorat.</w:t>
            </w:r>
          </w:p>
          <w:p w:rsidR="00BF11AD" w:rsidRPr="00E3200E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  <w:rPr>
                <w:lang w:val="ru-RU"/>
              </w:rPr>
            </w:pPr>
            <w:r w:rsidRPr="00E3200E">
              <w:rPr>
                <w:lang w:val="ru-RU"/>
              </w:rPr>
              <w:lastRenderedPageBreak/>
              <w:t>Пелемиш, М.,</w:t>
            </w:r>
            <w:r w:rsidRPr="003C6647">
              <w:t> </w:t>
            </w:r>
            <w:r w:rsidRPr="00E3200E">
              <w:rPr>
                <w:rStyle w:val="Strong"/>
                <w:lang w:val="ru-RU"/>
              </w:rPr>
              <w:t>Митровић, Н.</w:t>
            </w:r>
            <w:r w:rsidRPr="00E3200E">
              <w:rPr>
                <w:lang w:val="ru-RU"/>
              </w:rPr>
              <w:t>, Пелемиш, В. и Лалић, Д. (2013). Утицај моторичких способности на резултате у тесту за процену експлозивне снаге ногу деце различитог пола.У Национална конференција са међународним учешћем под називом „Физичка култура и модерно друштво“. Јагодина: Факултет педагошких наука.</w:t>
            </w:r>
          </w:p>
          <w:p w:rsidR="00BF11AD" w:rsidRPr="00E3200E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  <w:rPr>
                <w:lang w:val="ru-RU"/>
              </w:rPr>
            </w:pPr>
            <w:r w:rsidRPr="00E3200E">
              <w:rPr>
                <w:lang w:val="ru-RU"/>
              </w:rPr>
              <w:t>Џиновић – Којић, Д., Пелемиш, В., Којић, Ф. и</w:t>
            </w:r>
            <w:r w:rsidRPr="003C6647">
              <w:t> </w:t>
            </w:r>
            <w:r w:rsidRPr="00E3200E">
              <w:rPr>
                <w:rStyle w:val="Strong"/>
                <w:lang w:val="ru-RU"/>
              </w:rPr>
              <w:t>Митровић, Н.</w:t>
            </w:r>
            <w:r w:rsidRPr="003C6647">
              <w:t> </w:t>
            </w:r>
            <w:r w:rsidRPr="00E3200E">
              <w:rPr>
                <w:lang w:val="ru-RU"/>
              </w:rPr>
              <w:t>(2013). Преглед истраживања моторичког и морфолошког простора деце млађег школског узраста.У Национална конференција са међународним учешћем под називом „Физичка култура и модерно друштво“. Јагодина: Факултет педагошких наука.</w:t>
            </w:r>
          </w:p>
          <w:p w:rsidR="00BF11AD" w:rsidRPr="00E3200E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  <w:rPr>
                <w:lang w:val="ru-RU"/>
              </w:rPr>
            </w:pPr>
            <w:r w:rsidRPr="00E3200E">
              <w:rPr>
                <w:lang w:val="ru-RU"/>
              </w:rPr>
              <w:t>Пелемиш, М.,</w:t>
            </w:r>
            <w:r w:rsidRPr="003C6647">
              <w:t> </w:t>
            </w:r>
            <w:r w:rsidRPr="00E3200E">
              <w:rPr>
                <w:rStyle w:val="Strong"/>
                <w:lang w:val="ru-RU"/>
              </w:rPr>
              <w:t>Митровић, Н.</w:t>
            </w:r>
            <w:r w:rsidRPr="00E3200E">
              <w:rPr>
                <w:lang w:val="ru-RU"/>
              </w:rPr>
              <w:t>, Пелемиш, В., Лалић, Д, и Ујсаси Д. (2013). Ефекти програмираног кинезиолошког вежбања на развој координације и агилности ученика петих разреда основне школе.Четврти међународни научни скуп “Мјесто и улога наставничких факултета као носилаца образовања наставничког кадра у складу са европским стандардима”. Бијељина: Педагошки факултет. Универзитет у Источном Сарајеву.</w:t>
            </w:r>
          </w:p>
          <w:p w:rsidR="00BF11AD" w:rsidRPr="00E3200E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  <w:rPr>
                <w:lang w:val="ru-RU"/>
              </w:rPr>
            </w:pPr>
            <w:r w:rsidRPr="00E3200E">
              <w:rPr>
                <w:lang w:val="ru-RU"/>
              </w:rPr>
              <w:t>Пелемиш, М., Пелемиш, В.,</w:t>
            </w:r>
            <w:r w:rsidRPr="003C6647">
              <w:t> </w:t>
            </w:r>
            <w:r w:rsidRPr="00E3200E">
              <w:rPr>
                <w:rStyle w:val="Strong"/>
                <w:lang w:val="ru-RU"/>
              </w:rPr>
              <w:t>Митровић, Н.</w:t>
            </w:r>
            <w:r w:rsidRPr="00E3200E">
              <w:rPr>
                <w:lang w:val="ru-RU"/>
              </w:rPr>
              <w:t>, Ујсаси Д. и Лалић, Д. (2013). Утицај трансформационих процеса у настави физичког васпитања на функционалне способности ученика.Четврти међународни научни скуп “Мјесто и улога наставничких факултета као носилаца образовања наставничког кадра у складу са европским стандардима”. Бијељина: Педагошки факултет. Универзитет у Источном Сарајеву.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t>Pelemi</w:t>
            </w:r>
            <w:r w:rsidRPr="00E3200E">
              <w:rPr>
                <w:lang w:val="ru-RU"/>
              </w:rPr>
              <w:t xml:space="preserve">š, </w:t>
            </w:r>
            <w:r w:rsidRPr="003C6647">
              <w:t>M</w:t>
            </w:r>
            <w:r w:rsidRPr="00E3200E">
              <w:rPr>
                <w:lang w:val="ru-RU"/>
              </w:rPr>
              <w:t xml:space="preserve">., </w:t>
            </w:r>
            <w:r w:rsidRPr="003C6647">
              <w:t>Martinovi</w:t>
            </w:r>
            <w:r w:rsidRPr="00E3200E">
              <w:rPr>
                <w:lang w:val="ru-RU"/>
              </w:rPr>
              <w:t xml:space="preserve">ć, </w:t>
            </w:r>
            <w:r w:rsidRPr="003C6647">
              <w:t>D</w:t>
            </w:r>
            <w:r w:rsidRPr="00E3200E">
              <w:rPr>
                <w:lang w:val="ru-RU"/>
              </w:rPr>
              <w:t xml:space="preserve">., </w:t>
            </w:r>
            <w:r w:rsidRPr="003C6647">
              <w:t>Pelemi</w:t>
            </w:r>
            <w:r w:rsidRPr="00E3200E">
              <w:rPr>
                <w:lang w:val="ru-RU"/>
              </w:rPr>
              <w:t xml:space="preserve">š, </w:t>
            </w:r>
            <w:r w:rsidRPr="003C6647">
              <w:t>V</w:t>
            </w:r>
            <w:r w:rsidRPr="00E3200E">
              <w:rPr>
                <w:lang w:val="ru-RU"/>
              </w:rPr>
              <w:t>.,</w:t>
            </w:r>
            <w:r w:rsidRPr="003C6647">
              <w:t> </w:t>
            </w:r>
            <w:r w:rsidRPr="003C6647">
              <w:rPr>
                <w:rStyle w:val="Strong"/>
              </w:rPr>
              <w:t>Mitrovi</w:t>
            </w:r>
            <w:r w:rsidRPr="00E3200E">
              <w:rPr>
                <w:rStyle w:val="Strong"/>
                <w:lang w:val="ru-RU"/>
              </w:rPr>
              <w:t xml:space="preserve">ć, </w:t>
            </w:r>
            <w:r w:rsidRPr="003C6647">
              <w:rPr>
                <w:rStyle w:val="Strong"/>
              </w:rPr>
              <w:t>N</w:t>
            </w:r>
            <w:r w:rsidRPr="00E3200E">
              <w:rPr>
                <w:rStyle w:val="Strong"/>
                <w:lang w:val="ru-RU"/>
              </w:rPr>
              <w:t>.</w:t>
            </w:r>
            <w:r w:rsidRPr="00E3200E">
              <w:rPr>
                <w:lang w:val="ru-RU"/>
              </w:rPr>
              <w:t xml:space="preserve">, &amp; </w:t>
            </w:r>
            <w:r w:rsidRPr="003C6647">
              <w:t>Mandi</w:t>
            </w:r>
            <w:r w:rsidRPr="00E3200E">
              <w:rPr>
                <w:lang w:val="ru-RU"/>
              </w:rPr>
              <w:t xml:space="preserve">ć, </w:t>
            </w:r>
            <w:r w:rsidRPr="003C6647">
              <w:t>D</w:t>
            </w:r>
            <w:r w:rsidRPr="00E3200E">
              <w:rPr>
                <w:lang w:val="ru-RU"/>
              </w:rPr>
              <w:t xml:space="preserve">. (2014). </w:t>
            </w:r>
            <w:r w:rsidRPr="003C6647">
              <w:t>Significance of software models in estimation of state of nutrition in pre-school children. In P. Mercorelli, &amp; E. Maciel (Ed.), International Conference on Educational Technologies and Education (ETE ’14), „ETE Session: Educational Technologies I `14“, 22th-24th February, 2014. Interlaken: EUROPMENT.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t>Pelemiš, M., Ujsasi, D., </w:t>
            </w:r>
            <w:r w:rsidRPr="003C6647">
              <w:rPr>
                <w:rStyle w:val="Strong"/>
              </w:rPr>
              <w:t>Mitrović, N.</w:t>
            </w:r>
            <w:r w:rsidRPr="003C6647">
              <w:t>, Pelemiš, V. (2014).Fizička aktivnost učenika i učenica pretpuberterskog uzrasta.Peti međunarodni skup, “Standardi i kriterijumi kvalitetnog obrazovanja i škole budućnosti” Педагошки факултет.Универзитет у Источном Сарајеву.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rPr>
                <w:rStyle w:val="Strong"/>
              </w:rPr>
              <w:t>Mitrović, N.</w:t>
            </w:r>
            <w:r w:rsidRPr="003C6647">
              <w:t>, Pelemiš, V. (2014). Razlike u morfološkim karakteristikama kod dece mlađeg školskog uzrasta u odnosu na pol i mesto stanovanja. Peti međunarodni skup, “Standardi i kriterijumi kvalitetnog obrazovanja i škole budućnosti” Педагошки факултет.Универзитет у Источном Сарајеву.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rPr>
                <w:rStyle w:val="Strong"/>
              </w:rPr>
              <w:t>Mitrović, N. </w:t>
            </w:r>
            <w:r w:rsidRPr="003C6647">
              <w:t xml:space="preserve">(2014). Doctoral Coference organized within the project „Improving Testing </w:t>
            </w:r>
            <w:r w:rsidRPr="003C6647">
              <w:lastRenderedPageBreak/>
              <w:t>Abilities on Postural and Spinal Column Status – SpineLab“. Sremska Mitrovica: Fakultet sporta i fizičkog vaspitanja.</w:t>
            </w:r>
          </w:p>
          <w:p w:rsidR="00BF11AD" w:rsidRPr="00E3200E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  <w:rPr>
                <w:lang w:val="ru-RU"/>
              </w:rPr>
            </w:pPr>
            <w:r w:rsidRPr="003C6647">
              <w:rPr>
                <w:rStyle w:val="Strong"/>
              </w:rPr>
              <w:t xml:space="preserve">Митровић, </w:t>
            </w:r>
            <w:proofErr w:type="gramStart"/>
            <w:r w:rsidRPr="003C6647">
              <w:rPr>
                <w:rStyle w:val="Strong"/>
              </w:rPr>
              <w:t>Н.,</w:t>
            </w:r>
            <w:proofErr w:type="gramEnd"/>
            <w:r w:rsidRPr="003C6647">
              <w:t xml:space="preserve"> Васиљевић, Д. (2015). </w:t>
            </w:r>
            <w:r w:rsidRPr="00E3200E">
              <w:rPr>
                <w:lang w:val="ru-RU"/>
              </w:rPr>
              <w:t>Преваленца гојазности код деце школског узраста.Научни скуп са међународним учешћем, “</w:t>
            </w:r>
            <w:r w:rsidRPr="00E3200E">
              <w:rPr>
                <w:rStyle w:val="Emphasis"/>
                <w:lang w:val="ru-RU"/>
              </w:rPr>
              <w:t>Настава и наука у времену и простору“.</w:t>
            </w:r>
            <w:r w:rsidRPr="003C6647">
              <w:rPr>
                <w:rStyle w:val="Emphasis"/>
              </w:rPr>
              <w:t> </w:t>
            </w:r>
            <w:r w:rsidRPr="00E3200E">
              <w:rPr>
                <w:lang w:val="ru-RU"/>
              </w:rPr>
              <w:t>Лепосавић: Учитељски факултет. Универзитет у Приштини.</w:t>
            </w:r>
          </w:p>
          <w:p w:rsidR="00BF11AD" w:rsidRPr="00E3200E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  <w:rPr>
                <w:lang w:val="ru-RU"/>
              </w:rPr>
            </w:pPr>
            <w:r w:rsidRPr="00E3200E">
              <w:rPr>
                <w:lang w:val="ru-RU"/>
              </w:rPr>
              <w:t>Пелемиш, М.,</w:t>
            </w:r>
            <w:r w:rsidRPr="003C6647">
              <w:t> </w:t>
            </w:r>
            <w:r w:rsidRPr="00E3200E">
              <w:rPr>
                <w:rStyle w:val="Strong"/>
                <w:lang w:val="ru-RU"/>
              </w:rPr>
              <w:t>Митровић, Н.</w:t>
            </w:r>
            <w:r w:rsidRPr="00E3200E">
              <w:rPr>
                <w:lang w:val="ru-RU"/>
              </w:rPr>
              <w:t>, Пелемиш, В. (2015). Разлике у статус свода стопала између дечака и девојчица млађег школског узраста из Бијељине. Шести међународни научни скуп “Наука и наставна пракса”. Бијељина: Педагошки факултет. Универзитет у Источном Сарајеву.</w:t>
            </w:r>
          </w:p>
          <w:p w:rsidR="00BF11AD" w:rsidRPr="00E3200E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  <w:rPr>
                <w:lang w:val="ru-RU"/>
              </w:rPr>
            </w:pPr>
            <w:r w:rsidRPr="00E3200E">
              <w:rPr>
                <w:lang w:val="ru-RU"/>
              </w:rPr>
              <w:t>Стевић, Д.,</w:t>
            </w:r>
            <w:r w:rsidRPr="003C6647">
              <w:t> </w:t>
            </w:r>
            <w:r w:rsidRPr="00E3200E">
              <w:rPr>
                <w:rStyle w:val="Strong"/>
                <w:lang w:val="ru-RU"/>
              </w:rPr>
              <w:t>Митровић, Н.</w:t>
            </w:r>
            <w:r w:rsidRPr="00E3200E">
              <w:rPr>
                <w:lang w:val="ru-RU"/>
              </w:rPr>
              <w:t>, Шишљагић, Д. (2016). Разлике у статусу свода стопала између дечака и девојчица предшколског узраста из Бијељине. Седми међународни научни скуп “Научно-технолошке и друштв</w:t>
            </w:r>
            <w:r w:rsidRPr="003C6647">
              <w:t>e</w:t>
            </w:r>
            <w:r w:rsidRPr="00E3200E">
              <w:rPr>
                <w:lang w:val="ru-RU"/>
              </w:rPr>
              <w:t>не промјене и њихов утицај на систем образовања и васпитања”. Бијељина: Педагошки факултет. Универзитет у Источном Сарајеву.</w:t>
            </w:r>
          </w:p>
          <w:p w:rsidR="00BF11AD" w:rsidRPr="00E3200E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  <w:rPr>
                <w:lang w:val="ru-RU"/>
              </w:rPr>
            </w:pPr>
            <w:r w:rsidRPr="00E3200E">
              <w:rPr>
                <w:rStyle w:val="Strong"/>
                <w:lang w:val="ru-RU"/>
              </w:rPr>
              <w:t>Митровић, Н.</w:t>
            </w:r>
            <w:r w:rsidRPr="00E3200E">
              <w:rPr>
                <w:lang w:val="ru-RU"/>
              </w:rPr>
              <w:t>, Стевић, Д., Томић, Д. (2016). Преваленца деформитета кичменог стуба код деце млађег школског узраста из Бијељине. Седми међународни научни скуп “Научно-технолошке и друштв</w:t>
            </w:r>
            <w:r w:rsidRPr="003C6647">
              <w:t>e</w:t>
            </w:r>
            <w:r w:rsidRPr="00E3200E">
              <w:rPr>
                <w:lang w:val="ru-RU"/>
              </w:rPr>
              <w:t>не промјене и њихов утицај на систем образовања и васпитања”. Бијељина: Педагошки факултет. Универзитет у Источном Сарајеву.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  <w:rPr>
                <w:lang w:val="de-DE"/>
              </w:rPr>
            </w:pPr>
            <w:r w:rsidRPr="003C6647">
              <w:t>Stevi</w:t>
            </w:r>
            <w:r w:rsidRPr="00E3200E">
              <w:rPr>
                <w:lang w:val="ru-RU"/>
              </w:rPr>
              <w:t xml:space="preserve">ć, </w:t>
            </w:r>
            <w:r w:rsidRPr="003C6647">
              <w:t>D</w:t>
            </w:r>
            <w:r w:rsidRPr="00E3200E">
              <w:rPr>
                <w:lang w:val="ru-RU"/>
              </w:rPr>
              <w:t>.,</w:t>
            </w:r>
            <w:r w:rsidRPr="003C6647">
              <w:t> </w:t>
            </w:r>
            <w:r w:rsidRPr="003C6647">
              <w:rPr>
                <w:rStyle w:val="Strong"/>
              </w:rPr>
              <w:t>Mitrovi</w:t>
            </w:r>
            <w:r w:rsidRPr="00E3200E">
              <w:rPr>
                <w:rStyle w:val="Strong"/>
                <w:lang w:val="ru-RU"/>
              </w:rPr>
              <w:t xml:space="preserve">ć, </w:t>
            </w:r>
            <w:r w:rsidRPr="003C6647">
              <w:rPr>
                <w:rStyle w:val="Strong"/>
              </w:rPr>
              <w:t>N</w:t>
            </w:r>
            <w:r w:rsidRPr="00E3200E">
              <w:rPr>
                <w:rStyle w:val="Strong"/>
                <w:lang w:val="ru-RU"/>
              </w:rPr>
              <w:t>.</w:t>
            </w:r>
            <w:r w:rsidRPr="00E3200E">
              <w:rPr>
                <w:lang w:val="ru-RU"/>
              </w:rPr>
              <w:t xml:space="preserve">, </w:t>
            </w:r>
            <w:r w:rsidRPr="003C6647">
              <w:t>Stevi</w:t>
            </w:r>
            <w:r w:rsidRPr="00E3200E">
              <w:rPr>
                <w:lang w:val="ru-RU"/>
              </w:rPr>
              <w:t xml:space="preserve">ć, </w:t>
            </w:r>
            <w:r w:rsidRPr="003C6647">
              <w:t>D</w:t>
            </w:r>
            <w:r w:rsidRPr="00E3200E">
              <w:rPr>
                <w:lang w:val="ru-RU"/>
              </w:rPr>
              <w:t xml:space="preserve">. (2017). </w:t>
            </w:r>
            <w:r w:rsidRPr="003C6647">
              <w:t>Razlike</w:t>
            </w:r>
            <w:r w:rsidRPr="00E3200E">
              <w:rPr>
                <w:lang w:val="ru-RU"/>
              </w:rPr>
              <w:t xml:space="preserve"> </w:t>
            </w:r>
            <w:r w:rsidRPr="003C6647">
              <w:t>u</w:t>
            </w:r>
            <w:r w:rsidRPr="00E3200E">
              <w:rPr>
                <w:lang w:val="ru-RU"/>
              </w:rPr>
              <w:t xml:space="preserve"> </w:t>
            </w:r>
            <w:r w:rsidRPr="003C6647">
              <w:t>zastupljenosti</w:t>
            </w:r>
            <w:r w:rsidRPr="00E3200E">
              <w:rPr>
                <w:lang w:val="ru-RU"/>
              </w:rPr>
              <w:t xml:space="preserve"> </w:t>
            </w:r>
            <w:r w:rsidRPr="003C6647">
              <w:t>deformiteta</w:t>
            </w:r>
            <w:r w:rsidRPr="00E3200E">
              <w:rPr>
                <w:lang w:val="ru-RU"/>
              </w:rPr>
              <w:t xml:space="preserve"> </w:t>
            </w:r>
            <w:r w:rsidRPr="003C6647">
              <w:t>ki</w:t>
            </w:r>
            <w:r w:rsidRPr="00E3200E">
              <w:rPr>
                <w:lang w:val="ru-RU"/>
              </w:rPr>
              <w:t>č</w:t>
            </w:r>
            <w:r w:rsidRPr="003C6647">
              <w:t>menog</w:t>
            </w:r>
            <w:r w:rsidRPr="00E3200E">
              <w:rPr>
                <w:lang w:val="ru-RU"/>
              </w:rPr>
              <w:t xml:space="preserve"> </w:t>
            </w:r>
            <w:r w:rsidRPr="003C6647">
              <w:t>stuba</w:t>
            </w:r>
            <w:r w:rsidRPr="00E3200E">
              <w:rPr>
                <w:lang w:val="ru-RU"/>
              </w:rPr>
              <w:t xml:space="preserve"> </w:t>
            </w:r>
            <w:r w:rsidRPr="003C6647">
              <w:t>izme</w:t>
            </w:r>
            <w:r w:rsidRPr="00E3200E">
              <w:rPr>
                <w:lang w:val="ru-RU"/>
              </w:rPr>
              <w:t>đ</w:t>
            </w:r>
            <w:r w:rsidRPr="003C6647">
              <w:t>u</w:t>
            </w:r>
            <w:r w:rsidRPr="00E3200E">
              <w:rPr>
                <w:lang w:val="ru-RU"/>
              </w:rPr>
              <w:t xml:space="preserve"> </w:t>
            </w:r>
            <w:r w:rsidRPr="003C6647">
              <w:t>de</w:t>
            </w:r>
            <w:r w:rsidRPr="00E3200E">
              <w:rPr>
                <w:lang w:val="ru-RU"/>
              </w:rPr>
              <w:t>č</w:t>
            </w:r>
            <w:r w:rsidRPr="003C6647">
              <w:t>aka</w:t>
            </w:r>
            <w:r w:rsidRPr="00E3200E">
              <w:rPr>
                <w:lang w:val="ru-RU"/>
              </w:rPr>
              <w:t xml:space="preserve"> </w:t>
            </w:r>
            <w:r w:rsidRPr="003C6647">
              <w:t>mla</w:t>
            </w:r>
            <w:r w:rsidRPr="00E3200E">
              <w:rPr>
                <w:lang w:val="ru-RU"/>
              </w:rPr>
              <w:t>đ</w:t>
            </w:r>
            <w:r w:rsidRPr="003C6647">
              <w:t>eg</w:t>
            </w:r>
            <w:r w:rsidRPr="00E3200E">
              <w:rPr>
                <w:lang w:val="ru-RU"/>
              </w:rPr>
              <w:t xml:space="preserve"> š</w:t>
            </w:r>
            <w:r w:rsidRPr="003C6647">
              <w:t>kolskog</w:t>
            </w:r>
            <w:r w:rsidRPr="00E3200E">
              <w:rPr>
                <w:lang w:val="ru-RU"/>
              </w:rPr>
              <w:t xml:space="preserve"> </w:t>
            </w:r>
            <w:r w:rsidRPr="003C6647">
              <w:t>uzrasta</w:t>
            </w:r>
            <w:r w:rsidRPr="00E3200E">
              <w:rPr>
                <w:lang w:val="ru-RU"/>
              </w:rPr>
              <w:t xml:space="preserve"> </w:t>
            </w:r>
            <w:r w:rsidRPr="003C6647">
              <w:t>iz</w:t>
            </w:r>
            <w:r w:rsidRPr="00E3200E">
              <w:rPr>
                <w:lang w:val="ru-RU"/>
              </w:rPr>
              <w:t xml:space="preserve"> </w:t>
            </w:r>
            <w:r w:rsidRPr="003C6647">
              <w:t>Fo</w:t>
            </w:r>
            <w:r w:rsidRPr="00E3200E">
              <w:rPr>
                <w:lang w:val="ru-RU"/>
              </w:rPr>
              <w:t>č</w:t>
            </w:r>
            <w:r w:rsidRPr="003C6647">
              <w:t>e</w:t>
            </w:r>
            <w:r w:rsidRPr="00E3200E">
              <w:rPr>
                <w:lang w:val="ru-RU"/>
              </w:rPr>
              <w:t xml:space="preserve"> </w:t>
            </w:r>
            <w:r w:rsidRPr="003C6647">
              <w:t>i</w:t>
            </w:r>
            <w:r w:rsidRPr="00E3200E">
              <w:rPr>
                <w:lang w:val="ru-RU"/>
              </w:rPr>
              <w:t xml:space="preserve"> </w:t>
            </w:r>
            <w:r w:rsidRPr="003C6647">
              <w:t>Bijeljine</w:t>
            </w:r>
            <w:r w:rsidRPr="00E3200E">
              <w:rPr>
                <w:lang w:val="ru-RU"/>
              </w:rPr>
              <w:t xml:space="preserve">. </w:t>
            </w:r>
            <w:r w:rsidRPr="003C6647">
              <w:t xml:space="preserve">4. Međunarodna naučna konferencija „Antropološki i teoantropološki pogled na fizičke aktivnosti od Konstantina velikog do danas”. </w:t>
            </w:r>
            <w:r w:rsidRPr="003C6647">
              <w:rPr>
                <w:lang w:val="de-DE"/>
              </w:rPr>
              <w:t>Kopaonik: Fakultet sporta i fizičkog vaspitanja. Univerzitet u Prištini.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rPr>
                <w:lang w:val="de-DE"/>
              </w:rPr>
              <w:t>Stević, D., </w:t>
            </w:r>
            <w:r w:rsidRPr="003C6647">
              <w:rPr>
                <w:rStyle w:val="Strong"/>
                <w:lang w:val="de-DE"/>
              </w:rPr>
              <w:t>Mitrović, N. </w:t>
            </w:r>
            <w:r w:rsidRPr="003C6647">
              <w:rPr>
                <w:lang w:val="de-DE"/>
              </w:rPr>
              <w:t>(2017). Prevalenca deformiteta kičmenog stuba kod dece mlađeg školskog uzrasta iz Republike Srpske. </w:t>
            </w:r>
            <w:r w:rsidRPr="003C6647">
              <w:t>Međunarodni naučni skup “Problemi i dileme savremene nastave u teoriji i praksi”. Aranđelovac</w:t>
            </w:r>
            <w:proofErr w:type="gramStart"/>
            <w:r w:rsidRPr="003C6647">
              <w:t>:Učiteljski</w:t>
            </w:r>
            <w:proofErr w:type="gramEnd"/>
            <w:r w:rsidRPr="003C6647">
              <w:t xml:space="preserve"> fakultet Univerziteta u Beogradu.</w:t>
            </w:r>
          </w:p>
          <w:p w:rsidR="00BF11AD" w:rsidRPr="00E3200E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  <w:rPr>
                <w:lang w:val="ru-RU"/>
              </w:rPr>
            </w:pPr>
            <w:r w:rsidRPr="003C6647">
              <w:t xml:space="preserve">Стевић, </w:t>
            </w:r>
            <w:proofErr w:type="gramStart"/>
            <w:r w:rsidRPr="003C6647">
              <w:t>Д.,</w:t>
            </w:r>
            <w:proofErr w:type="gramEnd"/>
            <w:r w:rsidRPr="003C6647">
              <w:t> </w:t>
            </w:r>
            <w:r w:rsidRPr="003C6647">
              <w:rPr>
                <w:rStyle w:val="Strong"/>
              </w:rPr>
              <w:t>Митровић, Н., </w:t>
            </w:r>
            <w:r w:rsidRPr="003C6647">
              <w:t>Цицовић, Б., Бјелица, Б. (2017). </w:t>
            </w:r>
            <w:r w:rsidRPr="00E3200E">
              <w:rPr>
                <w:lang w:val="ru-RU"/>
              </w:rPr>
              <w:t>Разлике у индексу телесне масе код деце полазника Школице спорта Педагошког факултета.</w:t>
            </w:r>
            <w:r w:rsidRPr="003C6647">
              <w:t> </w:t>
            </w:r>
            <w:r w:rsidRPr="00E3200E">
              <w:rPr>
                <w:lang w:val="ru-RU"/>
              </w:rPr>
              <w:t>Осми међународни научни скуп “Наука и настава данас”. Бијељина: Педагошки факултет. Универзитет у Источном Сарајеву.</w:t>
            </w:r>
          </w:p>
          <w:p w:rsidR="00BF11AD" w:rsidRPr="00E3200E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  <w:rPr>
                <w:lang w:val="ru-RU"/>
              </w:rPr>
            </w:pPr>
            <w:r w:rsidRPr="00E3200E">
              <w:rPr>
                <w:lang w:val="ru-RU"/>
              </w:rPr>
              <w:t>Стевић, Д.,</w:t>
            </w:r>
            <w:r w:rsidRPr="003C6647">
              <w:t> </w:t>
            </w:r>
            <w:r w:rsidRPr="00E3200E">
              <w:rPr>
                <w:rStyle w:val="Strong"/>
                <w:lang w:val="ru-RU"/>
              </w:rPr>
              <w:t>Митровић, Н.</w:t>
            </w:r>
            <w:r w:rsidRPr="003C6647">
              <w:rPr>
                <w:rStyle w:val="Strong"/>
              </w:rPr>
              <w:t> </w:t>
            </w:r>
            <w:r w:rsidRPr="00E3200E">
              <w:rPr>
                <w:lang w:val="ru-RU"/>
              </w:rPr>
              <w:t>(2017).</w:t>
            </w:r>
            <w:r w:rsidRPr="003C6647">
              <w:t> </w:t>
            </w:r>
            <w:r w:rsidRPr="00E3200E">
              <w:rPr>
                <w:lang w:val="ru-RU"/>
              </w:rPr>
              <w:t>Школица спорта -</w:t>
            </w:r>
            <w:r w:rsidRPr="003C6647">
              <w:t> </w:t>
            </w:r>
            <w:r w:rsidRPr="00E3200E">
              <w:rPr>
                <w:lang w:val="ru-RU"/>
              </w:rPr>
              <w:t xml:space="preserve"> центар за раст и развој на Педагошком факултету. Осми међународни научни скуп “Наука и настава данас”. Бијељина: Педагошки факултет. Универзитет у Источном Сарајеву.</w:t>
            </w:r>
          </w:p>
          <w:p w:rsidR="00BF11AD" w:rsidRPr="00E3200E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  <w:rPr>
                <w:lang w:val="ru-RU"/>
              </w:rPr>
            </w:pPr>
            <w:r w:rsidRPr="003C6647">
              <w:lastRenderedPageBreak/>
              <w:t>Stevi</w:t>
            </w:r>
            <w:r w:rsidRPr="00E3200E">
              <w:rPr>
                <w:lang w:val="ru-RU"/>
              </w:rPr>
              <w:t xml:space="preserve">ć, </w:t>
            </w:r>
            <w:r w:rsidRPr="003C6647">
              <w:t>D</w:t>
            </w:r>
            <w:r w:rsidRPr="00E3200E">
              <w:rPr>
                <w:lang w:val="ru-RU"/>
              </w:rPr>
              <w:t>.,</w:t>
            </w:r>
            <w:r w:rsidRPr="003C6647">
              <w:t> </w:t>
            </w:r>
            <w:r w:rsidRPr="003C6647">
              <w:rPr>
                <w:rStyle w:val="Strong"/>
              </w:rPr>
              <w:t>Mitrovi</w:t>
            </w:r>
            <w:r w:rsidRPr="00E3200E">
              <w:rPr>
                <w:rStyle w:val="Strong"/>
                <w:lang w:val="ru-RU"/>
              </w:rPr>
              <w:t xml:space="preserve">ć, </w:t>
            </w:r>
            <w:r w:rsidRPr="003C6647">
              <w:rPr>
                <w:rStyle w:val="Strong"/>
              </w:rPr>
              <w:t>N</w:t>
            </w:r>
            <w:r w:rsidRPr="00E3200E">
              <w:rPr>
                <w:rStyle w:val="Strong"/>
                <w:lang w:val="ru-RU"/>
              </w:rPr>
              <w:t>.</w:t>
            </w:r>
            <w:r w:rsidRPr="00E3200E">
              <w:rPr>
                <w:lang w:val="ru-RU"/>
              </w:rPr>
              <w:t xml:space="preserve">, </w:t>
            </w:r>
            <w:r w:rsidRPr="003C6647">
              <w:t>Stevi</w:t>
            </w:r>
            <w:r w:rsidRPr="00E3200E">
              <w:rPr>
                <w:lang w:val="ru-RU"/>
              </w:rPr>
              <w:t xml:space="preserve">ć, </w:t>
            </w:r>
            <w:r w:rsidRPr="003C6647">
              <w:t>D</w:t>
            </w:r>
            <w:r w:rsidRPr="00E3200E">
              <w:rPr>
                <w:lang w:val="ru-RU"/>
              </w:rPr>
              <w:t xml:space="preserve">. (2018). </w:t>
            </w:r>
            <w:r w:rsidRPr="003C6647">
              <w:t>Efekti</w:t>
            </w:r>
            <w:r w:rsidRPr="00E3200E">
              <w:rPr>
                <w:lang w:val="ru-RU"/>
              </w:rPr>
              <w:t xml:space="preserve"> </w:t>
            </w:r>
            <w:r w:rsidRPr="003C6647">
              <w:t>kineziolo</w:t>
            </w:r>
            <w:r w:rsidRPr="00E3200E">
              <w:rPr>
                <w:lang w:val="ru-RU"/>
              </w:rPr>
              <w:t>š</w:t>
            </w:r>
            <w:r w:rsidRPr="003C6647">
              <w:t>kog</w:t>
            </w:r>
            <w:r w:rsidRPr="00E3200E">
              <w:rPr>
                <w:lang w:val="ru-RU"/>
              </w:rPr>
              <w:t xml:space="preserve"> </w:t>
            </w:r>
            <w:r w:rsidRPr="003C6647">
              <w:t>ve</w:t>
            </w:r>
            <w:r w:rsidRPr="00E3200E">
              <w:rPr>
                <w:lang w:val="ru-RU"/>
              </w:rPr>
              <w:t>ž</w:t>
            </w:r>
            <w:r w:rsidRPr="003C6647">
              <w:t>banja</w:t>
            </w:r>
            <w:r w:rsidRPr="00E3200E">
              <w:rPr>
                <w:lang w:val="ru-RU"/>
              </w:rPr>
              <w:t xml:space="preserve"> </w:t>
            </w:r>
            <w:r w:rsidRPr="003C6647">
              <w:t>po</w:t>
            </w:r>
            <w:r w:rsidRPr="00E3200E">
              <w:rPr>
                <w:lang w:val="ru-RU"/>
              </w:rPr>
              <w:t xml:space="preserve"> </w:t>
            </w:r>
            <w:r w:rsidRPr="003C6647">
              <w:t>modelu</w:t>
            </w:r>
            <w:r w:rsidRPr="00E3200E">
              <w:rPr>
                <w:lang w:val="ru-RU"/>
              </w:rPr>
              <w:t xml:space="preserve"> Š</w:t>
            </w:r>
            <w:r w:rsidRPr="003C6647">
              <w:t>kolice</w:t>
            </w:r>
            <w:r w:rsidRPr="00E3200E">
              <w:rPr>
                <w:lang w:val="ru-RU"/>
              </w:rPr>
              <w:t xml:space="preserve"> </w:t>
            </w:r>
            <w:r w:rsidRPr="003C6647">
              <w:t>sporta</w:t>
            </w:r>
            <w:r w:rsidRPr="00E3200E">
              <w:rPr>
                <w:lang w:val="ru-RU"/>
              </w:rPr>
              <w:t xml:space="preserve"> </w:t>
            </w:r>
            <w:r w:rsidRPr="003C6647">
              <w:t>Pedago</w:t>
            </w:r>
            <w:r w:rsidRPr="00E3200E">
              <w:rPr>
                <w:lang w:val="ru-RU"/>
              </w:rPr>
              <w:t>š</w:t>
            </w:r>
            <w:r w:rsidRPr="003C6647">
              <w:t>kog</w:t>
            </w:r>
            <w:r w:rsidRPr="00E3200E">
              <w:rPr>
                <w:lang w:val="ru-RU"/>
              </w:rPr>
              <w:t xml:space="preserve"> </w:t>
            </w:r>
            <w:r w:rsidRPr="003C6647">
              <w:t>fakulteta</w:t>
            </w:r>
            <w:r w:rsidRPr="00E3200E">
              <w:rPr>
                <w:lang w:val="ru-RU"/>
              </w:rPr>
              <w:t xml:space="preserve"> </w:t>
            </w:r>
            <w:r w:rsidRPr="003C6647">
              <w:t>na</w:t>
            </w:r>
            <w:r w:rsidRPr="00E3200E">
              <w:rPr>
                <w:lang w:val="ru-RU"/>
              </w:rPr>
              <w:t xml:space="preserve"> </w:t>
            </w:r>
            <w:r w:rsidRPr="003C6647">
              <w:t>promene</w:t>
            </w:r>
            <w:r w:rsidRPr="00E3200E">
              <w:rPr>
                <w:lang w:val="ru-RU"/>
              </w:rPr>
              <w:t xml:space="preserve"> </w:t>
            </w:r>
            <w:r w:rsidRPr="003C6647">
              <w:t>u</w:t>
            </w:r>
            <w:r w:rsidRPr="00E3200E">
              <w:rPr>
                <w:lang w:val="ru-RU"/>
              </w:rPr>
              <w:t xml:space="preserve"> </w:t>
            </w:r>
            <w:r w:rsidRPr="003C6647">
              <w:t>morfolo</w:t>
            </w:r>
            <w:r w:rsidRPr="00E3200E">
              <w:rPr>
                <w:lang w:val="ru-RU"/>
              </w:rPr>
              <w:t>š</w:t>
            </w:r>
            <w:r w:rsidRPr="003C6647">
              <w:t>kim</w:t>
            </w:r>
            <w:r w:rsidRPr="00E3200E">
              <w:rPr>
                <w:lang w:val="ru-RU"/>
              </w:rPr>
              <w:t xml:space="preserve"> </w:t>
            </w:r>
            <w:r w:rsidRPr="003C6647">
              <w:t>karakteristikama</w:t>
            </w:r>
            <w:r w:rsidRPr="00E3200E">
              <w:rPr>
                <w:lang w:val="ru-RU"/>
              </w:rPr>
              <w:t xml:space="preserve"> </w:t>
            </w:r>
            <w:r w:rsidRPr="003C6647">
              <w:t>pred</w:t>
            </w:r>
            <w:r w:rsidRPr="00E3200E">
              <w:rPr>
                <w:lang w:val="ru-RU"/>
              </w:rPr>
              <w:t>š</w:t>
            </w:r>
            <w:r w:rsidRPr="003C6647">
              <w:t>kolske</w:t>
            </w:r>
            <w:r w:rsidRPr="00E3200E">
              <w:rPr>
                <w:lang w:val="ru-RU"/>
              </w:rPr>
              <w:t xml:space="preserve"> </w:t>
            </w:r>
            <w:r w:rsidRPr="003C6647">
              <w:t>dece</w:t>
            </w:r>
            <w:r w:rsidRPr="00E3200E">
              <w:rPr>
                <w:lang w:val="ru-RU"/>
              </w:rPr>
              <w:t xml:space="preserve">. 8. </w:t>
            </w:r>
            <w:r w:rsidRPr="003C6647">
              <w:t>Me</w:t>
            </w:r>
            <w:r w:rsidRPr="00E3200E">
              <w:rPr>
                <w:lang w:val="ru-RU"/>
              </w:rPr>
              <w:t>đ</w:t>
            </w:r>
            <w:r w:rsidRPr="003C6647">
              <w:t>unarodna</w:t>
            </w:r>
            <w:r w:rsidRPr="00E3200E">
              <w:rPr>
                <w:lang w:val="ru-RU"/>
              </w:rPr>
              <w:t xml:space="preserve"> </w:t>
            </w:r>
            <w:r w:rsidRPr="003C6647">
              <w:t>konferencija</w:t>
            </w:r>
            <w:r w:rsidRPr="00E3200E">
              <w:rPr>
                <w:lang w:val="ru-RU"/>
              </w:rPr>
              <w:t xml:space="preserve"> "</w:t>
            </w:r>
            <w:r w:rsidRPr="003C6647">
              <w:t>Sportske</w:t>
            </w:r>
            <w:r w:rsidRPr="00E3200E">
              <w:rPr>
                <w:lang w:val="ru-RU"/>
              </w:rPr>
              <w:t xml:space="preserve"> </w:t>
            </w:r>
            <w:r w:rsidRPr="003C6647">
              <w:t>nauke</w:t>
            </w:r>
            <w:r w:rsidRPr="00E3200E">
              <w:rPr>
                <w:lang w:val="ru-RU"/>
              </w:rPr>
              <w:t xml:space="preserve"> </w:t>
            </w:r>
            <w:r w:rsidRPr="003C6647">
              <w:t>i</w:t>
            </w:r>
            <w:r w:rsidRPr="00E3200E">
              <w:rPr>
                <w:lang w:val="ru-RU"/>
              </w:rPr>
              <w:t xml:space="preserve"> </w:t>
            </w:r>
            <w:r w:rsidRPr="003C6647">
              <w:t>zdravlje</w:t>
            </w:r>
            <w:r w:rsidRPr="00E3200E">
              <w:rPr>
                <w:lang w:val="ru-RU"/>
              </w:rPr>
              <w:t xml:space="preserve">". </w:t>
            </w:r>
            <w:r w:rsidRPr="003C6647">
              <w:t>Banja</w:t>
            </w:r>
            <w:r w:rsidRPr="00E3200E">
              <w:rPr>
                <w:lang w:val="ru-RU"/>
              </w:rPr>
              <w:t xml:space="preserve"> </w:t>
            </w:r>
            <w:r w:rsidRPr="003C6647">
              <w:t>Luka</w:t>
            </w:r>
            <w:r w:rsidRPr="00E3200E">
              <w:rPr>
                <w:lang w:val="ru-RU"/>
              </w:rPr>
              <w:t xml:space="preserve">: </w:t>
            </w:r>
            <w:r w:rsidRPr="003C6647">
              <w:t>Panevropski</w:t>
            </w:r>
            <w:r w:rsidRPr="00E3200E">
              <w:rPr>
                <w:lang w:val="ru-RU"/>
              </w:rPr>
              <w:t xml:space="preserve"> </w:t>
            </w:r>
            <w:r w:rsidRPr="003C6647">
              <w:t>univerzitet</w:t>
            </w:r>
            <w:r w:rsidRPr="00E3200E">
              <w:rPr>
                <w:lang w:val="ru-RU"/>
              </w:rPr>
              <w:t xml:space="preserve"> ''</w:t>
            </w:r>
            <w:r w:rsidRPr="003C6647">
              <w:t>Apeiron</w:t>
            </w:r>
            <w:r w:rsidRPr="00E3200E">
              <w:rPr>
                <w:lang w:val="ru-RU"/>
              </w:rPr>
              <w:t>''</w:t>
            </w:r>
            <w:r w:rsidRPr="003C6647">
              <w:t> </w:t>
            </w:r>
            <w:r w:rsidRPr="00E3200E">
              <w:rPr>
                <w:lang w:val="ru-RU"/>
              </w:rPr>
              <w:t>(</w:t>
            </w:r>
            <w:r w:rsidRPr="003C6647">
              <w:t>Fakultet</w:t>
            </w:r>
            <w:r w:rsidRPr="00E3200E">
              <w:rPr>
                <w:lang w:val="ru-RU"/>
              </w:rPr>
              <w:t xml:space="preserve"> </w:t>
            </w:r>
            <w:r w:rsidRPr="003C6647">
              <w:t>sportskih</w:t>
            </w:r>
            <w:r w:rsidRPr="00E3200E">
              <w:rPr>
                <w:lang w:val="ru-RU"/>
              </w:rPr>
              <w:t xml:space="preserve"> </w:t>
            </w:r>
            <w:r w:rsidRPr="003C6647">
              <w:t>nauka</w:t>
            </w:r>
            <w:r w:rsidRPr="00E3200E">
              <w:rPr>
                <w:lang w:val="ru-RU"/>
              </w:rPr>
              <w:t xml:space="preserve">, </w:t>
            </w:r>
            <w:r w:rsidRPr="003C6647">
              <w:t>Fakultet</w:t>
            </w:r>
            <w:r w:rsidRPr="00E3200E">
              <w:rPr>
                <w:lang w:val="ru-RU"/>
              </w:rPr>
              <w:t xml:space="preserve"> </w:t>
            </w:r>
            <w:r w:rsidRPr="003C6647">
              <w:t>zdravstvenih</w:t>
            </w:r>
            <w:r w:rsidRPr="00E3200E">
              <w:rPr>
                <w:lang w:val="ru-RU"/>
              </w:rPr>
              <w:t xml:space="preserve"> </w:t>
            </w:r>
            <w:r w:rsidRPr="003C6647">
              <w:t>nauka</w:t>
            </w:r>
            <w:r w:rsidRPr="00E3200E">
              <w:rPr>
                <w:lang w:val="ru-RU"/>
              </w:rPr>
              <w:t>).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t>Stević, D., </w:t>
            </w:r>
            <w:r w:rsidRPr="003C6647">
              <w:rPr>
                <w:rStyle w:val="Strong"/>
              </w:rPr>
              <w:t>Mitrović, N.</w:t>
            </w:r>
            <w:r w:rsidRPr="003C6647">
              <w:t>, Stević, D. (2018). Efekti programiranog transformacionog Vežbanja po modelu Školice sporta Pedagoškog fakulteta na promene u motoričkim sposobnostima kode dece. 5. Međunarodna naučna konferencija „Antropološki i teoantropološki pogled na fizičke aktivnosti od Konstantina velikog do danas”. Kopaonik: Fakultet sporta i fizičkog vaspitanja. Univerzitet u Prištini.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rPr>
                <w:rStyle w:val="Strong"/>
              </w:rPr>
              <w:t>Mitrović, N.</w:t>
            </w:r>
            <w:r w:rsidRPr="003C6647">
              <w:t>, Stević, D., Cicović, B., Stević, D. (2018). Promene u funkcionalnim sposobnostima pod uticajem kineziološkog tretmana po modelu Školice sporta Pedagoškog fakulteta</w:t>
            </w:r>
            <w:r w:rsidRPr="003C6647">
              <w:rPr>
                <w:rStyle w:val="Strong"/>
              </w:rPr>
              <w:t>. </w:t>
            </w:r>
            <w:r w:rsidRPr="003C6647">
              <w:rPr>
                <w:rStyle w:val="Emphasis"/>
              </w:rPr>
              <w:t>Deveti međunarodni naučni skup “Nauka i nastava danas”, 30. Novembar, 2018</w:t>
            </w:r>
            <w:r w:rsidRPr="003C6647">
              <w:t>. Bijeljina: Pedagoški fakultet. Univerzitet u Istočnom Sarajevu.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  <w:rPr>
                <w:lang w:val="de-DE"/>
              </w:rPr>
            </w:pPr>
            <w:r w:rsidRPr="003C6647">
              <w:rPr>
                <w:rStyle w:val="Strong"/>
              </w:rPr>
              <w:t>Mitrović, N.</w:t>
            </w:r>
            <w:r w:rsidRPr="003C6647">
              <w:t xml:space="preserve">, Stević, D., Idrizović, K., Stević, D. (2019). </w:t>
            </w:r>
            <w:r w:rsidRPr="003C6647">
              <w:rPr>
                <w:lang w:val="de-DE"/>
              </w:rPr>
              <w:t>Zastupljenost deformiteta stopala kod članova odbojkaške akademije. 6. Međunarodna naučna konferencija „Antropološki i teoantropološki pogled na fizičke aktivnosti od Konstantina velikog do danas”, </w:t>
            </w:r>
            <w:r w:rsidRPr="003C6647">
              <w:rPr>
                <w:rStyle w:val="Emphasis"/>
                <w:lang w:val="de-DE"/>
              </w:rPr>
              <w:t>20-23. Mart, 2019</w:t>
            </w:r>
            <w:r w:rsidRPr="003C6647">
              <w:rPr>
                <w:lang w:val="de-DE"/>
              </w:rPr>
              <w:t>. Kopaonik: Fakultet sporta i fizičkog vaspitanja. Univerzitet u Prištini.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rPr>
                <w:rStyle w:val="Strong"/>
              </w:rPr>
              <w:t>Mitrović, N.</w:t>
            </w:r>
            <w:r w:rsidRPr="003C6647">
              <w:t>, Stević, D., Stević, D. (2019).  Kvantitativna analiza razlika u funkcionalnim sposobnostima između dečaka i devojčica mlađeg školskog uzrasta. 3. Međunarodna naučna konferencija „</w:t>
            </w:r>
            <w:r w:rsidRPr="003C6647">
              <w:rPr>
                <w:rStyle w:val="Emphasis"/>
              </w:rPr>
              <w:t>Inovativni pristup vaspitanјu i obrazovanјu: stanje, dileme i perspektive</w:t>
            </w:r>
            <w:r w:rsidRPr="003C6647">
              <w:t>", 31.5.2019.-1.6.2019. Leposavić: Učiteljski fakultet.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t>Stević, D., </w:t>
            </w:r>
            <w:r w:rsidRPr="003C6647">
              <w:rPr>
                <w:rStyle w:val="Strong"/>
              </w:rPr>
              <w:t>Mitrović, N.,</w:t>
            </w:r>
            <w:r w:rsidRPr="003C6647">
              <w:t> Stević, D. (2019). Prevalence of obesity and body structure in children of younger school age.X International scientific conference "Improvement quality of life childrens and youth", 21-23. June, 2019. Istanbul: Faculty of Education and Rehabilitation.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t>Stević, D., </w:t>
            </w:r>
            <w:r w:rsidRPr="003C6647">
              <w:rPr>
                <w:rStyle w:val="Strong"/>
              </w:rPr>
              <w:t>Mitrović, N.,</w:t>
            </w:r>
            <w:r w:rsidRPr="003C6647">
              <w:t> Stević, D. (2019). Promene u posturalnom statusu i motoričkim sposobnostima pod uticajem trenažnih procesa Školice sporta Pedagoškog fakulteta.  XV međunarodna naučna konferencija „Metode u specijalnoj edukaciji, rehabilitaciji i terapiji dece sa smetnjama u razvoju i osoba sa invaliditetom – u potrazi za dokazima”, 12th to 14th September 2019. Novi Sad: Društvo defektologa Vojvodine.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rPr>
                <w:rStyle w:val="Strong"/>
              </w:rPr>
              <w:t>Mitrović, N.,</w:t>
            </w:r>
            <w:r w:rsidRPr="003C6647">
              <w:t xml:space="preserve"> Stević, D., Stević, D. (2019).Kvantitativna analiza razlika u gojaznosti i telesnom sastavu kod dece urbanih i ruralnih sredina u Bosni i Hercegovini. XV međunarodna naučna </w:t>
            </w:r>
            <w:r w:rsidRPr="003C6647">
              <w:lastRenderedPageBreak/>
              <w:t>konferencija „Metode u specijalnoj edukaciji, rehabilitaciji i terapiji dece sa smetnjama u razvoju i osoba sa invaliditetom – u potrazi za dokazima”, 12th to 14th September 2019. Novi Sad: Društvo defektologa Vojvodine.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rPr>
                <w:rStyle w:val="Strong"/>
              </w:rPr>
              <w:t>Mitrović, N.</w:t>
            </w:r>
            <w:r w:rsidRPr="003C6647">
              <w:t>, Stević, D., Bokonjić, D., Stević, D. (2019). Promene u morfološkim obeležjima kod predškolske dece po modelu Školice sporta Pedagoškog fakulteta</w:t>
            </w:r>
            <w:r w:rsidRPr="003C6647">
              <w:rPr>
                <w:rStyle w:val="Strong"/>
              </w:rPr>
              <w:t>. </w:t>
            </w:r>
            <w:r w:rsidRPr="003C6647">
              <w:rPr>
                <w:rStyle w:val="Emphasis"/>
              </w:rPr>
              <w:t>Deseti međunarodni naučni skup “Nauka i nastava danas”, 1. Novembar, 2019</w:t>
            </w:r>
            <w:r w:rsidRPr="003C6647">
              <w:t>. Bijeljina: Pedagoški fakultet. Univerzitet u Istočnom Sarajevu.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t>Stević, D., </w:t>
            </w:r>
            <w:r w:rsidRPr="003C6647">
              <w:rPr>
                <w:rStyle w:val="Strong"/>
              </w:rPr>
              <w:t>Mitrović, N.</w:t>
            </w:r>
            <w:r w:rsidRPr="003C6647">
              <w:t>, Bokonjić, D., Stević, D. (2019). Прoмeнe у пoстурaлнoм стaтусу, мoтoричким спoсoбнoстимa и мoрфoлoшким кaрaктeристикaмa пoд утицajeм трeнaжних прoцeсa Шкoлицe спoртa Пeдaгoшкoг фaкултeтa.Научни скуп, "Бањалучки новембарски сусрети 2019", 15.Новембар, 2019. Бања Лука: Филозофски факултет Универзитета у Бања Луци.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rPr>
                <w:rStyle w:val="Strong"/>
              </w:rPr>
              <w:t>Mitrović, N</w:t>
            </w:r>
            <w:r w:rsidRPr="003C6647">
              <w:t>., Branković, D., Bokonjić, D., Živanović, V. (2019). Međunarodna naučna konferencija „Efekti primene fizičke aktivnosti na antropološki status dece, omladine i odraslih“, 11-12. Decembar, 2019. Beograd: Fakultet sporta i fizičkog vaspitanja.</w:t>
            </w:r>
          </w:p>
          <w:p w:rsidR="00BF11AD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rPr>
                <w:rStyle w:val="Strong"/>
              </w:rPr>
              <w:t>Mitrović, N.</w:t>
            </w:r>
            <w:r w:rsidRPr="003C6647">
              <w:t>, Stević, D., Bokonjić, D., Radivojević, D., Škiljević, Lj. (2020). Analiza i stanje funkcionalnih sposobnosti učenika.Međunarodna konferencija „Savremeno obrazovanje 2020“, 3.april, 2020. Novi Sad: Alijansa prosvetitelja Srbije.</w:t>
            </w:r>
          </w:p>
          <w:p w:rsidR="00BF11AD" w:rsidRPr="00E3200E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  <w:rPr>
                <w:lang w:val="ru-RU"/>
              </w:rPr>
            </w:pPr>
            <w:r w:rsidRPr="003C6647">
              <w:rPr>
                <w:rStyle w:val="Strong"/>
              </w:rPr>
              <w:t xml:space="preserve">Митровић, </w:t>
            </w:r>
            <w:proofErr w:type="gramStart"/>
            <w:r w:rsidRPr="003C6647">
              <w:rPr>
                <w:rStyle w:val="Strong"/>
              </w:rPr>
              <w:t>Н.,</w:t>
            </w:r>
            <w:proofErr w:type="gramEnd"/>
            <w:r w:rsidRPr="003C6647">
              <w:t xml:space="preserve"> Стевић, Д., Бокоњић, Д., Стевић, Д.(2020). Analiza morfološkog statusa predškolske dece u Republici Srpskoj. </w:t>
            </w:r>
            <w:r w:rsidRPr="00E3200E">
              <w:rPr>
                <w:lang w:val="ru-RU"/>
              </w:rPr>
              <w:t xml:space="preserve">7. </w:t>
            </w:r>
            <w:r w:rsidRPr="003C6647">
              <w:t>Me</w:t>
            </w:r>
            <w:r w:rsidRPr="00E3200E">
              <w:rPr>
                <w:lang w:val="ru-RU"/>
              </w:rPr>
              <w:t>ђун</w:t>
            </w:r>
            <w:r w:rsidRPr="003C6647">
              <w:t>a</w:t>
            </w:r>
            <w:r w:rsidRPr="00E3200E">
              <w:rPr>
                <w:lang w:val="ru-RU"/>
              </w:rPr>
              <w:t>р</w:t>
            </w:r>
            <w:r w:rsidRPr="003C6647">
              <w:t>o</w:t>
            </w:r>
            <w:r w:rsidRPr="00E3200E">
              <w:rPr>
                <w:lang w:val="ru-RU"/>
              </w:rPr>
              <w:t>дн</w:t>
            </w:r>
            <w:r w:rsidRPr="003C6647">
              <w:t>a</w:t>
            </w:r>
            <w:r w:rsidRPr="00E3200E">
              <w:rPr>
                <w:lang w:val="ru-RU"/>
              </w:rPr>
              <w:t xml:space="preserve"> н</w:t>
            </w:r>
            <w:r w:rsidRPr="003C6647">
              <w:t>a</w:t>
            </w:r>
            <w:r w:rsidRPr="00E3200E">
              <w:rPr>
                <w:lang w:val="ru-RU"/>
              </w:rPr>
              <w:t>учн</w:t>
            </w:r>
            <w:r w:rsidRPr="003C6647">
              <w:t>a</w:t>
            </w:r>
            <w:r w:rsidRPr="00E3200E">
              <w:rPr>
                <w:lang w:val="ru-RU"/>
              </w:rPr>
              <w:t xml:space="preserve"> к</w:t>
            </w:r>
            <w:r w:rsidRPr="003C6647">
              <w:t>o</w:t>
            </w:r>
            <w:r w:rsidRPr="00E3200E">
              <w:rPr>
                <w:lang w:val="ru-RU"/>
              </w:rPr>
              <w:t>нф</w:t>
            </w:r>
            <w:r w:rsidRPr="003C6647">
              <w:t>e</w:t>
            </w:r>
            <w:r w:rsidRPr="00E3200E">
              <w:rPr>
                <w:lang w:val="ru-RU"/>
              </w:rPr>
              <w:t>р</w:t>
            </w:r>
            <w:r w:rsidRPr="003C6647">
              <w:t>e</w:t>
            </w:r>
            <w:r w:rsidRPr="00E3200E">
              <w:rPr>
                <w:lang w:val="ru-RU"/>
              </w:rPr>
              <w:t>нци</w:t>
            </w:r>
            <w:r w:rsidRPr="003C6647">
              <w:t>ja</w:t>
            </w:r>
            <w:r w:rsidRPr="00E3200E">
              <w:rPr>
                <w:lang w:val="ru-RU"/>
              </w:rPr>
              <w:t xml:space="preserve"> „</w:t>
            </w:r>
            <w:r w:rsidRPr="003C6647">
              <w:rPr>
                <w:rStyle w:val="Emphasis"/>
              </w:rPr>
              <w:t>A</w:t>
            </w:r>
            <w:r w:rsidRPr="00E3200E">
              <w:rPr>
                <w:rStyle w:val="Emphasis"/>
                <w:lang w:val="ru-RU"/>
              </w:rPr>
              <w:t>нтрополошки и теоантрополошки поглед на физичке активности од</w:t>
            </w:r>
            <w:proofErr w:type="gramStart"/>
            <w:r w:rsidRPr="003C6647">
              <w:rPr>
                <w:rStyle w:val="Emphasis"/>
              </w:rPr>
              <w:t> </w:t>
            </w:r>
            <w:r w:rsidRPr="00E3200E">
              <w:rPr>
                <w:rStyle w:val="Emphasis"/>
                <w:lang w:val="ru-RU"/>
              </w:rPr>
              <w:t xml:space="preserve"> </w:t>
            </w:r>
            <w:r w:rsidRPr="003C6647">
              <w:rPr>
                <w:rStyle w:val="Emphasis"/>
              </w:rPr>
              <w:t>K</w:t>
            </w:r>
            <w:r w:rsidRPr="00E3200E">
              <w:rPr>
                <w:rStyle w:val="Emphasis"/>
                <w:lang w:val="ru-RU"/>
              </w:rPr>
              <w:t>онстантина</w:t>
            </w:r>
            <w:proofErr w:type="gramEnd"/>
            <w:r w:rsidRPr="00E3200E">
              <w:rPr>
                <w:rStyle w:val="Emphasis"/>
                <w:lang w:val="ru-RU"/>
              </w:rPr>
              <w:t xml:space="preserve"> Великог до данас</w:t>
            </w:r>
            <w:r w:rsidRPr="00E3200E">
              <w:rPr>
                <w:lang w:val="ru-RU"/>
              </w:rPr>
              <w:t>“, 19.-20. март 2020. Копаоник: Факултет за</w:t>
            </w:r>
            <w:r w:rsidRPr="003C6647">
              <w:t>        </w:t>
            </w:r>
            <w:r w:rsidRPr="00E3200E">
              <w:rPr>
                <w:lang w:val="ru-RU"/>
              </w:rPr>
              <w:t xml:space="preserve"> спорт</w:t>
            </w:r>
            <w:r w:rsidRPr="003C6647">
              <w:t> </w:t>
            </w:r>
            <w:r w:rsidRPr="00E3200E">
              <w:rPr>
                <w:lang w:val="ru-RU"/>
              </w:rPr>
              <w:t xml:space="preserve"> и физичко васпитање у Лепосавићу, Универзитет у Приштини.</w:t>
            </w:r>
          </w:p>
          <w:p w:rsidR="003C5301" w:rsidRPr="003C6647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3C6647">
              <w:rPr>
                <w:rStyle w:val="Strong"/>
              </w:rPr>
              <w:t>Mitrovi</w:t>
            </w:r>
            <w:r w:rsidRPr="00E3200E">
              <w:rPr>
                <w:rStyle w:val="Strong"/>
                <w:lang w:val="ru-RU"/>
              </w:rPr>
              <w:t xml:space="preserve">ć, </w:t>
            </w:r>
            <w:r w:rsidRPr="003C6647">
              <w:rPr>
                <w:rStyle w:val="Strong"/>
              </w:rPr>
              <w:t>N</w:t>
            </w:r>
            <w:r w:rsidRPr="00E3200E">
              <w:rPr>
                <w:rStyle w:val="Strong"/>
                <w:lang w:val="ru-RU"/>
              </w:rPr>
              <w:t>.,</w:t>
            </w:r>
            <w:r w:rsidRPr="003C6647">
              <w:t> Stevi</w:t>
            </w:r>
            <w:r w:rsidRPr="00E3200E">
              <w:rPr>
                <w:lang w:val="ru-RU"/>
              </w:rPr>
              <w:t xml:space="preserve">ć, </w:t>
            </w:r>
            <w:r w:rsidRPr="003C6647">
              <w:t>D</w:t>
            </w:r>
            <w:r w:rsidRPr="00E3200E">
              <w:rPr>
                <w:lang w:val="ru-RU"/>
              </w:rPr>
              <w:t>., Š</w:t>
            </w:r>
            <w:r w:rsidRPr="003C6647">
              <w:t>kiljevi</w:t>
            </w:r>
            <w:r w:rsidRPr="00E3200E">
              <w:rPr>
                <w:lang w:val="ru-RU"/>
              </w:rPr>
              <w:t xml:space="preserve">ć, </w:t>
            </w:r>
            <w:proofErr w:type="gramStart"/>
            <w:r w:rsidRPr="003C6647">
              <w:t>LJ</w:t>
            </w:r>
            <w:r w:rsidRPr="00E3200E">
              <w:rPr>
                <w:lang w:val="ru-RU"/>
              </w:rPr>
              <w:t>.,</w:t>
            </w:r>
            <w:proofErr w:type="gramEnd"/>
            <w:r w:rsidRPr="00E3200E">
              <w:rPr>
                <w:lang w:val="ru-RU"/>
              </w:rPr>
              <w:t xml:space="preserve"> </w:t>
            </w:r>
            <w:r w:rsidRPr="003C6647">
              <w:t>Simi</w:t>
            </w:r>
            <w:r w:rsidRPr="00E3200E">
              <w:rPr>
                <w:lang w:val="ru-RU"/>
              </w:rPr>
              <w:t xml:space="preserve">ć, </w:t>
            </w:r>
            <w:r w:rsidRPr="003C6647">
              <w:t>N</w:t>
            </w:r>
            <w:r w:rsidRPr="00E3200E">
              <w:rPr>
                <w:lang w:val="ru-RU"/>
              </w:rPr>
              <w:t xml:space="preserve">. (2020). </w:t>
            </w:r>
            <w:r w:rsidRPr="003C6647">
              <w:t>Analiza posturalnog statusa kod          predškolske dece. Prva naučno-stručna konferencija sa međunarodnim učešćem “</w:t>
            </w:r>
            <w:r w:rsidRPr="003C6647">
              <w:rPr>
                <w:rStyle w:val="Emphasis"/>
              </w:rPr>
              <w:t>Integrisani pristup u radu sa predškolskom decom, učenicima i korisnicima u vrtićima, školama i u ustanovama socijalne zaštite</w:t>
            </w:r>
            <w:r w:rsidRPr="003C6647">
              <w:t>”, 15-16.5.2020. Kikinda</w:t>
            </w:r>
            <w:proofErr w:type="gramStart"/>
            <w:r w:rsidRPr="003C6647">
              <w:t>:Visoka</w:t>
            </w:r>
            <w:proofErr w:type="gramEnd"/>
            <w:r w:rsidRPr="003C6647">
              <w:t>          škola strukovnih studija za obrazovanje vaspitača.</w:t>
            </w:r>
          </w:p>
          <w:p w:rsidR="00BF11AD" w:rsidRDefault="00BF11AD" w:rsidP="00F430A5">
            <w:pPr>
              <w:pStyle w:val="NormalWeb"/>
              <w:spacing w:before="0" w:beforeAutospacing="0" w:after="0" w:afterAutospacing="0" w:line="360" w:lineRule="auto"/>
              <w:jc w:val="both"/>
              <w:rPr>
                <w:lang w:val="ru-RU"/>
              </w:rPr>
            </w:pPr>
            <w:r w:rsidRPr="003C6647">
              <w:rPr>
                <w:rStyle w:val="Strong"/>
              </w:rPr>
              <w:t xml:space="preserve">Митровић, </w:t>
            </w:r>
            <w:proofErr w:type="gramStart"/>
            <w:r w:rsidRPr="003C6647">
              <w:rPr>
                <w:rStyle w:val="Strong"/>
              </w:rPr>
              <w:t>Н.</w:t>
            </w:r>
            <w:r w:rsidRPr="003C6647">
              <w:t>,</w:t>
            </w:r>
            <w:proofErr w:type="gramEnd"/>
            <w:r w:rsidRPr="003C6647">
              <w:t xml:space="preserve"> Стевић, Д., Драгосављевић, С., Лакушић, В. (2021). </w:t>
            </w:r>
            <w:r w:rsidRPr="00E3200E">
              <w:rPr>
                <w:lang w:val="ru-RU"/>
              </w:rPr>
              <w:t xml:space="preserve">Анализа морфолошког статуса деце у Бијељини. У </w:t>
            </w:r>
            <w:r w:rsidRPr="003C6647">
              <w:t>XVI</w:t>
            </w:r>
            <w:r w:rsidRPr="00E3200E">
              <w:rPr>
                <w:lang w:val="ru-RU"/>
              </w:rPr>
              <w:t xml:space="preserve"> међународна конференција “Актуелности у специјалној едукацији и рехабилитацији 2021” 26.3.2021.године. Нови Сад: Друштво дефектолога </w:t>
            </w:r>
            <w:r w:rsidRPr="00E3200E">
              <w:rPr>
                <w:lang w:val="ru-RU"/>
              </w:rPr>
              <w:lastRenderedPageBreak/>
              <w:t>Војводине и сарадници и партнери.</w:t>
            </w:r>
          </w:p>
          <w:p w:rsidR="00C963C9" w:rsidRDefault="00C963C9" w:rsidP="00F430A5">
            <w:pPr>
              <w:pStyle w:val="NormalWeb"/>
              <w:spacing w:before="0" w:beforeAutospacing="0" w:after="0" w:afterAutospacing="0" w:line="360" w:lineRule="auto"/>
              <w:jc w:val="both"/>
              <w:rPr>
                <w:lang w:val="ru-RU"/>
              </w:rPr>
            </w:pPr>
          </w:p>
          <w:p w:rsidR="00C963C9" w:rsidRPr="00E3200E" w:rsidRDefault="00C963C9" w:rsidP="00F430A5">
            <w:pPr>
              <w:pStyle w:val="NormalWeb"/>
              <w:spacing w:before="0" w:beforeAutospacing="0" w:after="0" w:afterAutospacing="0" w:line="360" w:lineRule="auto"/>
              <w:jc w:val="both"/>
              <w:rPr>
                <w:lang w:val="ru-RU"/>
              </w:rPr>
            </w:pPr>
          </w:p>
        </w:tc>
      </w:tr>
      <w:tr w:rsidR="00CA7B37" w:rsidRPr="003C6647" w:rsidTr="00F430A5">
        <w:trPr>
          <w:trHeight w:val="417"/>
        </w:trPr>
        <w:tc>
          <w:tcPr>
            <w:tcW w:w="9450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Pr="003C6647" w:rsidRDefault="00CA7B37" w:rsidP="00F430A5">
            <w:pPr>
              <w:pStyle w:val="TableParagraph"/>
              <w:spacing w:line="360" w:lineRule="auto"/>
              <w:ind w:left="109"/>
              <w:rPr>
                <w:b/>
                <w:i/>
                <w:sz w:val="24"/>
                <w:szCs w:val="24"/>
              </w:rPr>
            </w:pPr>
            <w:r w:rsidRPr="003C6647">
              <w:rPr>
                <w:b/>
                <w:i/>
                <w:w w:val="105"/>
                <w:sz w:val="24"/>
                <w:szCs w:val="24"/>
              </w:rPr>
              <w:lastRenderedPageBreak/>
              <w:t>ЧЛАНОВИ КОМИСИЈЕ</w:t>
            </w:r>
          </w:p>
        </w:tc>
      </w:tr>
      <w:tr w:rsidR="00CA7B37" w:rsidRPr="003C6647" w:rsidTr="00F430A5">
        <w:trPr>
          <w:trHeight w:val="546"/>
        </w:trPr>
        <w:tc>
          <w:tcPr>
            <w:tcW w:w="9450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Pr="00E3200E" w:rsidRDefault="00CA7B37" w:rsidP="00F430A5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E3200E">
              <w:rPr>
                <w:sz w:val="24"/>
                <w:szCs w:val="24"/>
                <w:lang w:val="ru-RU"/>
              </w:rPr>
              <w:t>1. Имена чланова комисије, звања, институције у којој су стекли највиша звања и ужа</w:t>
            </w:r>
          </w:p>
          <w:p w:rsidR="00CA7B37" w:rsidRPr="003C6647" w:rsidRDefault="00CA7B37" w:rsidP="00F430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3C6647">
              <w:rPr>
                <w:sz w:val="24"/>
                <w:szCs w:val="24"/>
              </w:rPr>
              <w:t>научна област</w:t>
            </w:r>
          </w:p>
        </w:tc>
      </w:tr>
      <w:tr w:rsidR="00CA7B37" w:rsidRPr="005573CA" w:rsidTr="00F430A5">
        <w:trPr>
          <w:trHeight w:val="271"/>
        </w:trPr>
        <w:tc>
          <w:tcPr>
            <w:tcW w:w="9450" w:type="dxa"/>
            <w:tcBorders>
              <w:left w:val="single" w:sz="4" w:space="0" w:color="000000"/>
              <w:right w:val="single" w:sz="4" w:space="0" w:color="000000"/>
            </w:tcBorders>
          </w:tcPr>
          <w:p w:rsidR="002D52D6" w:rsidRPr="00E3200E" w:rsidRDefault="002D52D6" w:rsidP="002D52D6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line="360" w:lineRule="auto"/>
              <w:contextualSpacing/>
              <w:rPr>
                <w:noProof/>
                <w:sz w:val="24"/>
                <w:szCs w:val="24"/>
                <w:lang w:val="ru-RU"/>
              </w:rPr>
            </w:pPr>
            <w:r w:rsidRPr="003C6647">
              <w:rPr>
                <w:rFonts w:eastAsia="Calibri"/>
                <w:sz w:val="24"/>
                <w:szCs w:val="24"/>
                <w:lang w:val="bs-Cyrl-BA"/>
              </w:rPr>
              <w:t>Др Дал</w:t>
            </w:r>
            <w:r>
              <w:rPr>
                <w:rFonts w:eastAsia="Calibri"/>
                <w:sz w:val="24"/>
                <w:szCs w:val="24"/>
                <w:lang w:val="bs-Cyrl-BA"/>
              </w:rPr>
              <w:t xml:space="preserve">ибор Стевић, редовни професор, </w:t>
            </w:r>
            <w:r w:rsidRPr="003C6647">
              <w:rPr>
                <w:rFonts w:eastAsia="Calibri"/>
                <w:sz w:val="24"/>
                <w:szCs w:val="24"/>
                <w:lang w:val="bs-Cyrl-BA"/>
              </w:rPr>
              <w:t>научно поље: Здравствене науке, ужа научна област</w:t>
            </w:r>
            <w:r>
              <w:rPr>
                <w:rFonts w:eastAsia="Calibri"/>
                <w:sz w:val="24"/>
                <w:szCs w:val="24"/>
                <w:lang w:val="bs-Cyrl-BA"/>
              </w:rPr>
              <w:t xml:space="preserve">: </w:t>
            </w:r>
            <w:r w:rsidRPr="00F430A5">
              <w:rPr>
                <w:rFonts w:eastAsia="Calibri"/>
                <w:sz w:val="24"/>
                <w:szCs w:val="24"/>
                <w:lang w:val="bs-Cyrl-BA"/>
              </w:rPr>
              <w:t xml:space="preserve">Спортске и рехабилитационе науке, Педагошки факултет, Универзитет у Источном Сарајеву – </w:t>
            </w:r>
            <w:r w:rsidRPr="00F430A5">
              <w:rPr>
                <w:rFonts w:eastAsia="Calibri"/>
                <w:noProof/>
                <w:sz w:val="24"/>
                <w:szCs w:val="24"/>
                <w:lang w:val="sr-Latn-CS"/>
              </w:rPr>
              <w:t>предсједник Комисије</w:t>
            </w:r>
            <w:r w:rsidRPr="00E3200E">
              <w:rPr>
                <w:rFonts w:eastAsia="Calibri"/>
                <w:noProof/>
                <w:sz w:val="24"/>
                <w:szCs w:val="24"/>
                <w:lang w:val="ru-RU"/>
              </w:rPr>
              <w:t>;</w:t>
            </w:r>
          </w:p>
          <w:p w:rsidR="002D52D6" w:rsidRPr="003C6647" w:rsidRDefault="002D52D6" w:rsidP="002D52D6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line="360" w:lineRule="auto"/>
              <w:contextualSpacing/>
              <w:rPr>
                <w:noProof/>
                <w:sz w:val="24"/>
                <w:szCs w:val="24"/>
              </w:rPr>
            </w:pPr>
            <w:r w:rsidRPr="00E3200E">
              <w:rPr>
                <w:noProof/>
                <w:sz w:val="24"/>
                <w:szCs w:val="24"/>
                <w:lang w:val="ru-RU"/>
              </w:rPr>
              <w:t xml:space="preserve">Др Слободан Павловић, ванредни професор, научно поље: Теорија и методика физичког васпитања спорта и рекреације, ужа научна област: Методика наставе физичког васпитања 1 и 2 (што одговара ужој научној области Спортске и рехабилитационе науке према Правилнику о измјенама Правилника о научним и умјетничким областима, пољима и ужим областима („Службени гласник Републике Српске“ бр. 27/10 од 1. </w:t>
            </w:r>
            <w:r w:rsidRPr="003C6647">
              <w:rPr>
                <w:noProof/>
                <w:sz w:val="24"/>
                <w:szCs w:val="24"/>
              </w:rPr>
              <w:t>4.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3C6647">
              <w:rPr>
                <w:noProof/>
                <w:sz w:val="24"/>
                <w:szCs w:val="24"/>
              </w:rPr>
              <w:t>2010.</w:t>
            </w:r>
            <w:r>
              <w:rPr>
                <w:noProof/>
                <w:sz w:val="24"/>
                <w:szCs w:val="24"/>
              </w:rPr>
              <w:t xml:space="preserve"> године)),</w:t>
            </w:r>
            <w:r w:rsidRPr="003C6647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Педагошки факултет Ужице, </w:t>
            </w:r>
            <w:r w:rsidRPr="003C6647">
              <w:rPr>
                <w:noProof/>
                <w:sz w:val="24"/>
                <w:szCs w:val="24"/>
              </w:rPr>
              <w:t xml:space="preserve">Универзитет у Крагујевцу </w:t>
            </w:r>
            <w:r>
              <w:rPr>
                <w:noProof/>
                <w:sz w:val="24"/>
                <w:szCs w:val="24"/>
              </w:rPr>
              <w:t>–</w:t>
            </w:r>
            <w:r w:rsidRPr="003C6647">
              <w:rPr>
                <w:noProof/>
                <w:sz w:val="24"/>
                <w:szCs w:val="24"/>
              </w:rPr>
              <w:t xml:space="preserve"> члан Комисије</w:t>
            </w:r>
            <w:r>
              <w:rPr>
                <w:noProof/>
                <w:sz w:val="24"/>
                <w:szCs w:val="24"/>
              </w:rPr>
              <w:t>;</w:t>
            </w:r>
          </w:p>
          <w:p w:rsidR="00CA7B37" w:rsidRPr="00E3200E" w:rsidRDefault="002D52D6" w:rsidP="002D52D6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line="360" w:lineRule="auto"/>
              <w:contextualSpacing/>
              <w:rPr>
                <w:noProof/>
                <w:sz w:val="24"/>
                <w:szCs w:val="24"/>
                <w:lang w:val="ru-RU"/>
              </w:rPr>
            </w:pPr>
            <w:r w:rsidRPr="00E3200E">
              <w:rPr>
                <w:noProof/>
                <w:sz w:val="24"/>
                <w:szCs w:val="24"/>
                <w:lang w:val="ru-RU"/>
              </w:rPr>
              <w:t>Др Саболч Халаши, ванредни професор, научно поље: Дидактичко методичке науке, ужа научна област: Физичко васпитање и спорт – Физичко васпитање и Дидактичко методичке науке (што одговара ужој научној области Спортске и рехабилитационе науке према Правилнику о измјенама Правилника о научним и умјетничким областима, пољима и ужим областима („Службени гласник Републике Српске“ бр. 27/10 од 1. 4. 2010. године)), Учитељски факултет на мађарском наставном језику Суботица, Универзитет у Новом Саду – члан Комисије.</w:t>
            </w:r>
          </w:p>
        </w:tc>
      </w:tr>
      <w:tr w:rsidR="00CA7B37" w:rsidRPr="005573CA" w:rsidTr="00F430A5">
        <w:trPr>
          <w:trHeight w:val="271"/>
        </w:trPr>
        <w:tc>
          <w:tcPr>
            <w:tcW w:w="9450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Pr="00E3200E" w:rsidRDefault="00CA7B37" w:rsidP="00F430A5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E3200E">
              <w:rPr>
                <w:sz w:val="24"/>
                <w:szCs w:val="24"/>
                <w:lang w:val="ru-RU"/>
              </w:rPr>
              <w:t>2. Научни радови који квалификују чланове комисије</w:t>
            </w:r>
            <w:r w:rsidRPr="00E3200E">
              <w:rPr>
                <w:sz w:val="24"/>
                <w:szCs w:val="24"/>
                <w:vertAlign w:val="superscript"/>
                <w:lang w:val="ru-RU"/>
              </w:rPr>
              <w:t>2</w:t>
            </w:r>
          </w:p>
        </w:tc>
      </w:tr>
      <w:tr w:rsidR="00CA7B37" w:rsidRPr="003753BD" w:rsidTr="00F430A5">
        <w:trPr>
          <w:trHeight w:val="271"/>
        </w:trPr>
        <w:tc>
          <w:tcPr>
            <w:tcW w:w="9450" w:type="dxa"/>
            <w:tcBorders>
              <w:left w:val="single" w:sz="4" w:space="0" w:color="000000"/>
              <w:right w:val="single" w:sz="4" w:space="0" w:color="000000"/>
            </w:tcBorders>
          </w:tcPr>
          <w:p w:rsidR="003C5301" w:rsidRPr="003753BD" w:rsidRDefault="003C5301" w:rsidP="00856363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  <w:u w:val="single"/>
                <w:lang w:val="ru-RU"/>
              </w:rPr>
            </w:pPr>
            <w:r w:rsidRPr="003753BD">
              <w:rPr>
                <w:b/>
                <w:sz w:val="24"/>
                <w:szCs w:val="24"/>
                <w:u w:val="single"/>
                <w:lang w:val="ru-RU"/>
              </w:rPr>
              <w:t>Др Далибор Стевић, редован професор</w:t>
            </w:r>
          </w:p>
          <w:p w:rsidR="003C5301" w:rsidRPr="003753BD" w:rsidRDefault="003C5301" w:rsidP="00856363">
            <w:pPr>
              <w:pStyle w:val="TableParagraph"/>
              <w:shd w:val="clear" w:color="auto" w:fill="FFFFFF" w:themeFill="background1"/>
              <w:spacing w:line="360" w:lineRule="auto"/>
              <w:jc w:val="both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3753BD">
              <w:rPr>
                <w:b/>
                <w:bCs/>
                <w:i/>
                <w:iCs/>
                <w:sz w:val="24"/>
                <w:szCs w:val="24"/>
                <w:lang w:val="ru-RU"/>
              </w:rPr>
              <w:t>Објављени научни радови</w:t>
            </w:r>
          </w:p>
          <w:p w:rsidR="003C5301" w:rsidRPr="003753BD" w:rsidRDefault="003C5301" w:rsidP="00856363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753BD">
              <w:rPr>
                <w:sz w:val="24"/>
                <w:szCs w:val="24"/>
                <w:lang w:val="ru-RU"/>
              </w:rPr>
              <w:t>Јаконић, Д., Крсмановић, Б., Пелемиш, М.,</w:t>
            </w:r>
            <w:r w:rsidRPr="003753BD">
              <w:rPr>
                <w:b/>
                <w:bCs/>
                <w:sz w:val="24"/>
                <w:szCs w:val="24"/>
              </w:rPr>
              <w:t> </w:t>
            </w:r>
            <w:r w:rsidRPr="003753BD">
              <w:rPr>
                <w:b/>
                <w:bCs/>
                <w:sz w:val="24"/>
                <w:szCs w:val="24"/>
                <w:lang w:val="ru-RU"/>
              </w:rPr>
              <w:t>Стевић, Д</w:t>
            </w:r>
            <w:r w:rsidRPr="003753BD">
              <w:rPr>
                <w:sz w:val="24"/>
                <w:szCs w:val="24"/>
                <w:lang w:val="ru-RU"/>
              </w:rPr>
              <w:t xml:space="preserve">.: Полне диференцијације ученика четвртог разреда основне школе. Саопштење на </w:t>
            </w:r>
            <w:r w:rsidRPr="003753BD">
              <w:rPr>
                <w:sz w:val="24"/>
                <w:szCs w:val="24"/>
              </w:rPr>
              <w:t>I</w:t>
            </w:r>
            <w:r w:rsidRPr="003753BD">
              <w:rPr>
                <w:sz w:val="24"/>
                <w:szCs w:val="24"/>
                <w:lang w:val="ru-RU"/>
              </w:rPr>
              <w:t xml:space="preserve"> симпозијуму антрополога Републике Српске, Бања Врућица, 16. и 17. јуни 2000.</w:t>
            </w:r>
          </w:p>
          <w:p w:rsidR="003C5301" w:rsidRPr="003753BD" w:rsidRDefault="003C5301" w:rsidP="00856363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753BD">
              <w:rPr>
                <w:sz w:val="24"/>
                <w:szCs w:val="24"/>
                <w:lang w:val="ru-RU"/>
              </w:rPr>
              <w:t>Пелемиш, М., Крсмановић, Б., Јаконић, Д.,</w:t>
            </w:r>
            <w:r w:rsidRPr="003753BD">
              <w:rPr>
                <w:b/>
                <w:bCs/>
                <w:sz w:val="24"/>
                <w:szCs w:val="24"/>
              </w:rPr>
              <w:t> </w:t>
            </w:r>
            <w:r w:rsidRPr="003753BD">
              <w:rPr>
                <w:b/>
                <w:bCs/>
                <w:sz w:val="24"/>
                <w:szCs w:val="24"/>
                <w:lang w:val="ru-RU"/>
              </w:rPr>
              <w:t>Стевић, Д.:</w:t>
            </w:r>
            <w:r w:rsidRPr="003753BD">
              <w:rPr>
                <w:b/>
                <w:bCs/>
                <w:sz w:val="24"/>
                <w:szCs w:val="24"/>
              </w:rPr>
              <w:t> </w:t>
            </w:r>
            <w:r w:rsidRPr="003753BD">
              <w:rPr>
                <w:sz w:val="24"/>
                <w:szCs w:val="24"/>
                <w:lang w:val="ru-RU"/>
              </w:rPr>
              <w:t xml:space="preserve">Антрополошки статус ученика основне школе. Саопштење на </w:t>
            </w:r>
            <w:r w:rsidRPr="003753BD">
              <w:rPr>
                <w:sz w:val="24"/>
                <w:szCs w:val="24"/>
              </w:rPr>
              <w:t>I</w:t>
            </w:r>
            <w:r w:rsidRPr="003753BD">
              <w:rPr>
                <w:sz w:val="24"/>
                <w:szCs w:val="24"/>
                <w:lang w:val="ru-RU"/>
              </w:rPr>
              <w:t xml:space="preserve"> симпозијуму антрополога Републике Српске, Бања </w:t>
            </w:r>
            <w:r w:rsidRPr="003753BD">
              <w:rPr>
                <w:sz w:val="24"/>
                <w:szCs w:val="24"/>
                <w:lang w:val="ru-RU"/>
              </w:rPr>
              <w:lastRenderedPageBreak/>
              <w:t>Врућица, 16. и 17. јуни 2000.</w:t>
            </w:r>
          </w:p>
          <w:p w:rsidR="003C5301" w:rsidRPr="003753BD" w:rsidRDefault="003C5301" w:rsidP="00856363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753BD">
              <w:rPr>
                <w:sz w:val="24"/>
                <w:szCs w:val="24"/>
                <w:lang w:val="ru-RU"/>
              </w:rPr>
              <w:t>Пелемиш, М., Опсеница, С.,</w:t>
            </w:r>
            <w:r w:rsidRPr="003753BD">
              <w:rPr>
                <w:b/>
                <w:bCs/>
                <w:sz w:val="24"/>
                <w:szCs w:val="24"/>
              </w:rPr>
              <w:t> </w:t>
            </w:r>
            <w:r w:rsidRPr="003753BD">
              <w:rPr>
                <w:b/>
                <w:bCs/>
                <w:sz w:val="24"/>
                <w:szCs w:val="24"/>
                <w:lang w:val="ru-RU"/>
              </w:rPr>
              <w:t>Стевић, Д.,</w:t>
            </w:r>
            <w:r w:rsidRPr="003753BD">
              <w:rPr>
                <w:b/>
                <w:bCs/>
                <w:sz w:val="24"/>
                <w:szCs w:val="24"/>
              </w:rPr>
              <w:t> </w:t>
            </w:r>
            <w:r w:rsidRPr="003753BD">
              <w:rPr>
                <w:sz w:val="24"/>
                <w:szCs w:val="24"/>
                <w:lang w:val="ru-RU"/>
              </w:rPr>
              <w:t xml:space="preserve">Рудић,С.: Ставови ученика млађег школског узраста према спорту и спортском новинарству. Саопштење на </w:t>
            </w:r>
            <w:r w:rsidRPr="003753BD">
              <w:rPr>
                <w:sz w:val="24"/>
                <w:szCs w:val="24"/>
              </w:rPr>
              <w:t>XL</w:t>
            </w:r>
            <w:r w:rsidRPr="003753BD">
              <w:rPr>
                <w:sz w:val="24"/>
                <w:szCs w:val="24"/>
                <w:lang w:val="ru-RU"/>
              </w:rPr>
              <w:t xml:space="preserve"> конгресу антрополошког друштва Југославије, Ниш, 31. мај - 3. јун 2001.</w:t>
            </w:r>
          </w:p>
          <w:p w:rsidR="003C5301" w:rsidRPr="003753BD" w:rsidRDefault="003C5301" w:rsidP="00856363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753BD">
              <w:rPr>
                <w:sz w:val="24"/>
                <w:szCs w:val="24"/>
                <w:lang w:val="ru-RU"/>
              </w:rPr>
              <w:t>Пелемиш, М.,</w:t>
            </w:r>
            <w:r w:rsidRPr="003753BD">
              <w:rPr>
                <w:b/>
                <w:bCs/>
                <w:sz w:val="24"/>
                <w:szCs w:val="24"/>
              </w:rPr>
              <w:t> </w:t>
            </w:r>
            <w:r w:rsidRPr="003753BD">
              <w:rPr>
                <w:b/>
                <w:bCs/>
                <w:sz w:val="24"/>
                <w:szCs w:val="24"/>
                <w:lang w:val="ru-RU"/>
              </w:rPr>
              <w:t>Стевић, Д.,</w:t>
            </w:r>
            <w:r w:rsidRPr="003753BD">
              <w:rPr>
                <w:b/>
                <w:bCs/>
                <w:sz w:val="24"/>
                <w:szCs w:val="24"/>
              </w:rPr>
              <w:t> </w:t>
            </w:r>
            <w:r w:rsidRPr="003753BD">
              <w:rPr>
                <w:sz w:val="24"/>
                <w:szCs w:val="24"/>
                <w:lang w:val="ru-RU"/>
              </w:rPr>
              <w:t xml:space="preserve">Опсеница, С., Рудић, С.: Стил понашања учитеља (професора разредне наставе) као фактори општег става ученика према настави физичког васпитања. Саопштење на </w:t>
            </w:r>
            <w:r w:rsidRPr="003753BD">
              <w:rPr>
                <w:sz w:val="24"/>
                <w:szCs w:val="24"/>
              </w:rPr>
              <w:t>XL</w:t>
            </w:r>
            <w:r w:rsidRPr="003753BD">
              <w:rPr>
                <w:sz w:val="24"/>
                <w:szCs w:val="24"/>
                <w:lang w:val="ru-RU"/>
              </w:rPr>
              <w:t xml:space="preserve"> конгресу антрополошког друштва Југославије, Ниш, 31. мај - 3. јун 2001.</w:t>
            </w:r>
          </w:p>
          <w:p w:rsidR="003C5301" w:rsidRPr="003753BD" w:rsidRDefault="003C5301" w:rsidP="00856363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753BD">
              <w:rPr>
                <w:sz w:val="24"/>
                <w:szCs w:val="24"/>
                <w:lang w:val="ru-RU"/>
              </w:rPr>
              <w:t>Пелемиш, М.,</w:t>
            </w:r>
            <w:r w:rsidRPr="003753BD">
              <w:rPr>
                <w:b/>
                <w:bCs/>
                <w:sz w:val="24"/>
                <w:szCs w:val="24"/>
              </w:rPr>
              <w:t> </w:t>
            </w:r>
            <w:r w:rsidRPr="003753BD">
              <w:rPr>
                <w:b/>
                <w:bCs/>
                <w:sz w:val="24"/>
                <w:szCs w:val="24"/>
                <w:lang w:val="ru-RU"/>
              </w:rPr>
              <w:t>Стевић, Д.:</w:t>
            </w:r>
            <w:r w:rsidRPr="003753BD">
              <w:rPr>
                <w:b/>
                <w:bCs/>
                <w:sz w:val="24"/>
                <w:szCs w:val="24"/>
              </w:rPr>
              <w:t> </w:t>
            </w:r>
            <w:r w:rsidRPr="003753BD">
              <w:rPr>
                <w:sz w:val="24"/>
                <w:szCs w:val="24"/>
                <w:lang w:val="ru-RU"/>
              </w:rPr>
              <w:t xml:space="preserve">Релације антрополошких карактеристика и резултата скока увис код ученика-ца основне школе. Саопштење на </w:t>
            </w:r>
            <w:r w:rsidRPr="003753BD">
              <w:rPr>
                <w:sz w:val="24"/>
                <w:szCs w:val="24"/>
              </w:rPr>
              <w:t>X</w:t>
            </w:r>
            <w:r w:rsidRPr="003753BD">
              <w:rPr>
                <w:sz w:val="24"/>
                <w:szCs w:val="24"/>
                <w:lang w:val="ru-RU"/>
              </w:rPr>
              <w:t xml:space="preserve"> међународном научном скупу ФИС КОМУНИКАЦИЈЕ 2003, Ниш, октобар 2003.</w:t>
            </w:r>
          </w:p>
          <w:p w:rsidR="003C5301" w:rsidRPr="003753BD" w:rsidRDefault="003C5301" w:rsidP="00856363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753BD">
              <w:rPr>
                <w:sz w:val="24"/>
                <w:szCs w:val="24"/>
                <w:lang w:val="ru-RU"/>
              </w:rPr>
              <w:t>Пелемиш, М.,</w:t>
            </w:r>
            <w:r w:rsidRPr="003753BD">
              <w:rPr>
                <w:b/>
                <w:bCs/>
                <w:sz w:val="24"/>
                <w:szCs w:val="24"/>
              </w:rPr>
              <w:t> </w:t>
            </w:r>
            <w:r w:rsidRPr="003753BD">
              <w:rPr>
                <w:b/>
                <w:bCs/>
                <w:sz w:val="24"/>
                <w:szCs w:val="24"/>
                <w:lang w:val="ru-RU"/>
              </w:rPr>
              <w:t>Стевић, Д.:</w:t>
            </w:r>
            <w:r w:rsidRPr="003753BD">
              <w:rPr>
                <w:sz w:val="24"/>
                <w:szCs w:val="24"/>
              </w:rPr>
              <w:t> </w:t>
            </w:r>
            <w:r w:rsidRPr="003753BD">
              <w:rPr>
                <w:sz w:val="24"/>
                <w:szCs w:val="24"/>
                <w:lang w:val="ru-RU"/>
              </w:rPr>
              <w:t>Деформитети стопала ученика нижих разредаосновне школе. Савремена универзитетска настава, Требиње, 2003. године.</w:t>
            </w:r>
          </w:p>
          <w:p w:rsidR="003C5301" w:rsidRPr="003753BD" w:rsidRDefault="003C5301" w:rsidP="00856363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753BD">
              <w:rPr>
                <w:sz w:val="24"/>
                <w:szCs w:val="24"/>
                <w:lang w:val="ru-RU"/>
              </w:rPr>
              <w:t>Опсеница, С.,</w:t>
            </w:r>
            <w:r w:rsidRPr="003753BD">
              <w:rPr>
                <w:b/>
                <w:bCs/>
                <w:sz w:val="24"/>
                <w:szCs w:val="24"/>
              </w:rPr>
              <w:t> </w:t>
            </w:r>
            <w:r w:rsidRPr="003753BD">
              <w:rPr>
                <w:b/>
                <w:bCs/>
                <w:sz w:val="24"/>
                <w:szCs w:val="24"/>
                <w:lang w:val="ru-RU"/>
              </w:rPr>
              <w:t>Стевић, Д.,</w:t>
            </w:r>
            <w:r w:rsidRPr="003753BD">
              <w:rPr>
                <w:b/>
                <w:bCs/>
                <w:sz w:val="24"/>
                <w:szCs w:val="24"/>
              </w:rPr>
              <w:t> </w:t>
            </w:r>
            <w:r w:rsidRPr="003753BD">
              <w:rPr>
                <w:sz w:val="24"/>
                <w:szCs w:val="24"/>
                <w:lang w:val="ru-RU"/>
              </w:rPr>
              <w:t>Рудић, С., Васиљевић, Д.:Особине наставника каофактор општег става ученика осмих разреда према настави физичког васпитања. Савремена универзитетска настава, Требиње, 2003. године.</w:t>
            </w:r>
          </w:p>
          <w:p w:rsidR="003C5301" w:rsidRPr="003753BD" w:rsidRDefault="003C5301" w:rsidP="00856363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753BD">
              <w:rPr>
                <w:sz w:val="24"/>
                <w:szCs w:val="24"/>
                <w:lang w:val="ru-RU"/>
              </w:rPr>
              <w:t>Пелемиш, М.,</w:t>
            </w:r>
            <w:r w:rsidRPr="003753BD">
              <w:rPr>
                <w:b/>
                <w:bCs/>
                <w:sz w:val="24"/>
                <w:szCs w:val="24"/>
              </w:rPr>
              <w:t> </w:t>
            </w:r>
            <w:r w:rsidRPr="003753BD">
              <w:rPr>
                <w:b/>
                <w:bCs/>
                <w:sz w:val="24"/>
                <w:szCs w:val="24"/>
                <w:lang w:val="ru-RU"/>
              </w:rPr>
              <w:t>Стевић, Д.,</w:t>
            </w:r>
            <w:r w:rsidRPr="003753BD">
              <w:rPr>
                <w:b/>
                <w:bCs/>
                <w:sz w:val="24"/>
                <w:szCs w:val="24"/>
              </w:rPr>
              <w:t> </w:t>
            </w:r>
            <w:r w:rsidRPr="003753BD">
              <w:rPr>
                <w:sz w:val="24"/>
                <w:szCs w:val="24"/>
                <w:lang w:val="ru-RU"/>
              </w:rPr>
              <w:t xml:space="preserve">Опсеница, С.: Деформитети стопала ученика ученика млађег школског доба регије Семберије и Мајевице. Саопштење на </w:t>
            </w:r>
            <w:r w:rsidRPr="003753BD">
              <w:rPr>
                <w:sz w:val="24"/>
                <w:szCs w:val="24"/>
              </w:rPr>
              <w:t>II</w:t>
            </w:r>
            <w:r w:rsidRPr="003753BD">
              <w:rPr>
                <w:sz w:val="24"/>
                <w:szCs w:val="24"/>
                <w:lang w:val="ru-RU"/>
              </w:rPr>
              <w:t xml:space="preserve"> симпозијуму ДАРС, Јахорина, 23.-25.04.2004. године.</w:t>
            </w:r>
          </w:p>
          <w:p w:rsidR="003C5301" w:rsidRPr="003753BD" w:rsidRDefault="003C5301" w:rsidP="00856363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753BD">
              <w:rPr>
                <w:b/>
                <w:bCs/>
                <w:sz w:val="24"/>
                <w:szCs w:val="24"/>
                <w:lang w:val="ru-RU"/>
              </w:rPr>
              <w:t>Стевић, Д.:</w:t>
            </w:r>
            <w:r w:rsidRPr="003753BD">
              <w:rPr>
                <w:b/>
                <w:bCs/>
                <w:sz w:val="24"/>
                <w:szCs w:val="24"/>
              </w:rPr>
              <w:t> </w:t>
            </w:r>
            <w:r w:rsidRPr="003753BD">
              <w:rPr>
                <w:sz w:val="24"/>
                <w:szCs w:val="24"/>
                <w:lang w:val="ru-RU"/>
              </w:rPr>
              <w:t xml:space="preserve">Социолошке карактеристике дјечака града и села при иницијалној селекцији у одбојци. Саопштење на </w:t>
            </w:r>
            <w:r w:rsidRPr="003753BD">
              <w:rPr>
                <w:sz w:val="24"/>
                <w:szCs w:val="24"/>
              </w:rPr>
              <w:t>II</w:t>
            </w:r>
            <w:r w:rsidRPr="003753BD">
              <w:rPr>
                <w:sz w:val="24"/>
                <w:szCs w:val="24"/>
                <w:lang w:val="ru-RU"/>
              </w:rPr>
              <w:t xml:space="preserve"> симпозијуму ДАРС, Јахорина, 23.-25.04.2004. године.</w:t>
            </w:r>
          </w:p>
          <w:p w:rsidR="003C5301" w:rsidRPr="003753BD" w:rsidRDefault="003C5301" w:rsidP="00856363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753BD">
              <w:rPr>
                <w:b/>
                <w:bCs/>
                <w:sz w:val="24"/>
                <w:szCs w:val="24"/>
                <w:lang w:val="ru-RU"/>
              </w:rPr>
              <w:t>Стевић, Д.:</w:t>
            </w:r>
            <w:r w:rsidRPr="003753BD">
              <w:rPr>
                <w:b/>
                <w:bCs/>
                <w:sz w:val="24"/>
                <w:szCs w:val="24"/>
              </w:rPr>
              <w:t> </w:t>
            </w:r>
            <w:r w:rsidRPr="003753BD">
              <w:rPr>
                <w:sz w:val="24"/>
                <w:szCs w:val="24"/>
                <w:lang w:val="ru-RU"/>
              </w:rPr>
              <w:t xml:space="preserve">Блумов модел таксономије у настави физичког васпитања, у обуци елемената одбојкашке технике (одбијање лопте подлактицама). Саопштење на </w:t>
            </w:r>
            <w:r w:rsidRPr="003753BD">
              <w:rPr>
                <w:sz w:val="24"/>
                <w:szCs w:val="24"/>
              </w:rPr>
              <w:t>II</w:t>
            </w:r>
            <w:r w:rsidRPr="003753BD">
              <w:rPr>
                <w:sz w:val="24"/>
                <w:szCs w:val="24"/>
                <w:lang w:val="ru-RU"/>
              </w:rPr>
              <w:t xml:space="preserve"> симпозијуму ДАРС, Јахорина, 23.-25.04.2004. године.</w:t>
            </w:r>
          </w:p>
          <w:p w:rsidR="003C5301" w:rsidRPr="003753BD" w:rsidRDefault="003C5301" w:rsidP="00856363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753BD">
              <w:rPr>
                <w:b/>
                <w:bCs/>
                <w:sz w:val="24"/>
                <w:szCs w:val="24"/>
                <w:lang w:val="ru-RU"/>
              </w:rPr>
              <w:t>Стевић, Д.,</w:t>
            </w:r>
            <w:r w:rsidRPr="003753BD">
              <w:rPr>
                <w:b/>
                <w:bCs/>
                <w:sz w:val="24"/>
                <w:szCs w:val="24"/>
              </w:rPr>
              <w:t> </w:t>
            </w:r>
            <w:r w:rsidRPr="003753BD">
              <w:rPr>
                <w:sz w:val="24"/>
                <w:szCs w:val="24"/>
                <w:lang w:val="ru-RU"/>
              </w:rPr>
              <w:t>Пелемиш, М.: Физиолошко оптерећење ученика на часу физичког васпитања. Саопштење на научном скупу "ОД УЧИТЕЉСКЕ ШКОЛЕ ДО ПЕДАГОШКОГ ФАКУЛТЕТА" Бијељина, 02.11.2004.године.</w:t>
            </w:r>
          </w:p>
          <w:p w:rsidR="003C5301" w:rsidRPr="003753BD" w:rsidRDefault="003C5301" w:rsidP="00856363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753BD">
              <w:rPr>
                <w:b/>
                <w:bCs/>
                <w:sz w:val="24"/>
                <w:szCs w:val="24"/>
                <w:lang w:val="ru-RU"/>
              </w:rPr>
              <w:t>Стевић, Д.:</w:t>
            </w:r>
            <w:r w:rsidRPr="003753BD">
              <w:rPr>
                <w:b/>
                <w:bCs/>
                <w:sz w:val="24"/>
                <w:szCs w:val="24"/>
              </w:rPr>
              <w:t> </w:t>
            </w:r>
            <w:r w:rsidRPr="003753BD">
              <w:rPr>
                <w:sz w:val="24"/>
                <w:szCs w:val="24"/>
                <w:lang w:val="ru-RU"/>
              </w:rPr>
              <w:t xml:space="preserve">Разлике у морфолошким карактеристикама ученика урбане и руралне средине, полазника одбојкашке школе. Саопштење на </w:t>
            </w:r>
            <w:r w:rsidRPr="003753BD">
              <w:rPr>
                <w:sz w:val="24"/>
                <w:szCs w:val="24"/>
              </w:rPr>
              <w:t>XLIV</w:t>
            </w:r>
            <w:r w:rsidRPr="003753BD">
              <w:rPr>
                <w:sz w:val="24"/>
                <w:szCs w:val="24"/>
                <w:lang w:val="ru-RU"/>
              </w:rPr>
              <w:t xml:space="preserve"> конгресу антрополошког друштва Југославије, са међународним учешћем, Брус, 1-4. јун 2005.</w:t>
            </w:r>
          </w:p>
          <w:p w:rsidR="003C5301" w:rsidRPr="003753BD" w:rsidRDefault="003C5301" w:rsidP="00856363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753BD">
              <w:rPr>
                <w:b/>
                <w:bCs/>
                <w:sz w:val="24"/>
                <w:szCs w:val="24"/>
                <w:lang w:val="ru-RU"/>
              </w:rPr>
              <w:t>Стевић, Д.,</w:t>
            </w:r>
            <w:r w:rsidRPr="003753BD">
              <w:rPr>
                <w:b/>
                <w:bCs/>
                <w:sz w:val="24"/>
                <w:szCs w:val="24"/>
              </w:rPr>
              <w:t> </w:t>
            </w:r>
            <w:r w:rsidRPr="003753BD">
              <w:rPr>
                <w:sz w:val="24"/>
                <w:szCs w:val="24"/>
                <w:lang w:val="ru-RU"/>
              </w:rPr>
              <w:t xml:space="preserve">Пелемиш, М., Васиљевић, Д.:Ставови ученика млађег школског узраста према одбојци. Саопштење на </w:t>
            </w:r>
            <w:r w:rsidRPr="003753BD">
              <w:rPr>
                <w:sz w:val="24"/>
                <w:szCs w:val="24"/>
              </w:rPr>
              <w:t>XLIV</w:t>
            </w:r>
            <w:r w:rsidRPr="003753BD">
              <w:rPr>
                <w:sz w:val="24"/>
                <w:szCs w:val="24"/>
                <w:lang w:val="ru-RU"/>
              </w:rPr>
              <w:t xml:space="preserve"> конгресу антрополошког друштва Југославије, са </w:t>
            </w:r>
            <w:r w:rsidRPr="003753BD">
              <w:rPr>
                <w:sz w:val="24"/>
                <w:szCs w:val="24"/>
                <w:lang w:val="ru-RU"/>
              </w:rPr>
              <w:lastRenderedPageBreak/>
              <w:t>међународним учешћем, Брус,</w:t>
            </w:r>
            <w:r w:rsidRPr="003753BD">
              <w:rPr>
                <w:sz w:val="24"/>
                <w:szCs w:val="24"/>
              </w:rPr>
              <w:t> </w:t>
            </w:r>
            <w:r w:rsidRPr="003753BD">
              <w:rPr>
                <w:sz w:val="24"/>
                <w:szCs w:val="24"/>
                <w:lang w:val="ru-RU"/>
              </w:rPr>
              <w:t xml:space="preserve"> 1-4. јун 2005.</w:t>
            </w:r>
          </w:p>
          <w:p w:rsidR="003C5301" w:rsidRPr="003753BD" w:rsidRDefault="003C5301" w:rsidP="00856363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753BD">
              <w:rPr>
                <w:sz w:val="24"/>
                <w:szCs w:val="24"/>
                <w:lang w:val="ru-RU"/>
              </w:rPr>
              <w:t>Пелемиш, М.,</w:t>
            </w:r>
            <w:r w:rsidRPr="003753BD">
              <w:rPr>
                <w:b/>
                <w:bCs/>
                <w:sz w:val="24"/>
                <w:szCs w:val="24"/>
              </w:rPr>
              <w:t> </w:t>
            </w:r>
            <w:r w:rsidRPr="003753BD">
              <w:rPr>
                <w:b/>
                <w:bCs/>
                <w:sz w:val="24"/>
                <w:szCs w:val="24"/>
                <w:lang w:val="ru-RU"/>
              </w:rPr>
              <w:t>Стевић, Д.,</w:t>
            </w:r>
            <w:r w:rsidRPr="003753BD">
              <w:rPr>
                <w:b/>
                <w:bCs/>
                <w:sz w:val="24"/>
                <w:szCs w:val="24"/>
              </w:rPr>
              <w:t> </w:t>
            </w:r>
            <w:r w:rsidRPr="003753BD">
              <w:rPr>
                <w:sz w:val="24"/>
                <w:szCs w:val="24"/>
                <w:lang w:val="ru-RU"/>
              </w:rPr>
              <w:t xml:space="preserve">Васиљевић, Д.:Процјена ставова ученика млађег школског узраста према кошарци.Саопштење на </w:t>
            </w:r>
            <w:r w:rsidRPr="003753BD">
              <w:rPr>
                <w:sz w:val="24"/>
                <w:szCs w:val="24"/>
              </w:rPr>
              <w:t>XLIV</w:t>
            </w:r>
            <w:r w:rsidRPr="003753BD">
              <w:rPr>
                <w:sz w:val="24"/>
                <w:szCs w:val="24"/>
                <w:lang w:val="ru-RU"/>
              </w:rPr>
              <w:t xml:space="preserve"> конгресу антрополошког друштва Југославије, са међународним учешћем, Брус, 1-4. јун 2005.</w:t>
            </w:r>
          </w:p>
          <w:p w:rsidR="003C5301" w:rsidRPr="003753BD" w:rsidRDefault="003C5301" w:rsidP="00856363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753BD">
              <w:rPr>
                <w:b/>
                <w:bCs/>
                <w:sz w:val="24"/>
                <w:szCs w:val="24"/>
                <w:lang w:val="ru-RU"/>
              </w:rPr>
              <w:t>Стевић, Д.,</w:t>
            </w:r>
            <w:r w:rsidRPr="003753BD">
              <w:rPr>
                <w:b/>
                <w:bCs/>
                <w:sz w:val="24"/>
                <w:szCs w:val="24"/>
              </w:rPr>
              <w:t> </w:t>
            </w:r>
            <w:r w:rsidRPr="003753BD">
              <w:rPr>
                <w:sz w:val="24"/>
                <w:szCs w:val="24"/>
                <w:lang w:val="ru-RU"/>
              </w:rPr>
              <w:t>Пелемиш, М.: Школски спорт млађе узрасне доби, као детерминанта високог спортског достигнућа у одбојци. Часопис за унапређење наставеНОВА ШКОЛА, Број 1, Педагошки факултет Бијељина, 2005.</w:t>
            </w:r>
          </w:p>
          <w:p w:rsidR="003C5301" w:rsidRPr="003753BD" w:rsidRDefault="003C5301" w:rsidP="00856363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753BD">
              <w:rPr>
                <w:b/>
                <w:bCs/>
                <w:sz w:val="24"/>
                <w:szCs w:val="24"/>
                <w:lang w:val="ru-RU"/>
              </w:rPr>
              <w:t>Стевић, Д.,</w:t>
            </w:r>
            <w:r w:rsidRPr="003753BD">
              <w:rPr>
                <w:b/>
                <w:bCs/>
                <w:sz w:val="24"/>
                <w:szCs w:val="24"/>
              </w:rPr>
              <w:t> </w:t>
            </w:r>
            <w:r w:rsidRPr="003753BD">
              <w:rPr>
                <w:sz w:val="24"/>
                <w:szCs w:val="24"/>
                <w:lang w:val="ru-RU"/>
              </w:rPr>
              <w:t>Пелемиш, М.: Организација стручног и васпитно-педагошког рада са младим одбојкашима. Часопис за унапређење наставеНОВА ШКОЛА, Број 2, Педагошки факултет Бијељина, 2006.</w:t>
            </w:r>
          </w:p>
          <w:p w:rsidR="003C5301" w:rsidRPr="003753BD" w:rsidRDefault="003C5301" w:rsidP="00856363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753BD">
              <w:rPr>
                <w:sz w:val="24"/>
                <w:szCs w:val="24"/>
                <w:lang w:val="ru-RU"/>
              </w:rPr>
              <w:t>Пелемиш, М.,</w:t>
            </w:r>
            <w:r w:rsidRPr="003753BD">
              <w:rPr>
                <w:b/>
                <w:bCs/>
                <w:sz w:val="24"/>
                <w:szCs w:val="24"/>
              </w:rPr>
              <w:t> </w:t>
            </w:r>
            <w:r w:rsidRPr="003753BD">
              <w:rPr>
                <w:b/>
                <w:bCs/>
                <w:sz w:val="24"/>
                <w:szCs w:val="24"/>
                <w:lang w:val="ru-RU"/>
              </w:rPr>
              <w:t>Стевић, Д.,</w:t>
            </w:r>
            <w:r w:rsidRPr="003753BD">
              <w:rPr>
                <w:b/>
                <w:bCs/>
                <w:sz w:val="24"/>
                <w:szCs w:val="24"/>
              </w:rPr>
              <w:t> </w:t>
            </w:r>
            <w:r w:rsidRPr="003753BD">
              <w:rPr>
                <w:sz w:val="24"/>
                <w:szCs w:val="24"/>
                <w:lang w:val="ru-RU"/>
              </w:rPr>
              <w:t>Радојевић, Д.: Анализа разлика неких антрополошких карактеристика ученика средње школе различитог узраста. Саопштење на</w:t>
            </w:r>
            <w:r w:rsidRPr="003753BD">
              <w:rPr>
                <w:sz w:val="24"/>
                <w:szCs w:val="24"/>
              </w:rPr>
              <w:t> </w:t>
            </w:r>
            <w:r w:rsidRPr="003753BD">
              <w:rPr>
                <w:sz w:val="24"/>
                <w:szCs w:val="24"/>
                <w:lang w:val="ru-RU"/>
              </w:rPr>
              <w:t xml:space="preserve"> </w:t>
            </w:r>
            <w:r w:rsidRPr="003753BD">
              <w:rPr>
                <w:sz w:val="24"/>
                <w:szCs w:val="24"/>
              </w:rPr>
              <w:t>X</w:t>
            </w:r>
            <w:r w:rsidRPr="003753BD">
              <w:rPr>
                <w:sz w:val="24"/>
                <w:szCs w:val="24"/>
                <w:lang w:val="ru-RU"/>
              </w:rPr>
              <w:t>ЛВИ конгресу антрополошког друштва Југославије, са међународним учешћем, Апатин, 2007.</w:t>
            </w:r>
            <w:r w:rsidRPr="003753BD">
              <w:rPr>
                <w:b/>
                <w:bCs/>
                <w:sz w:val="24"/>
                <w:szCs w:val="24"/>
                <w:lang w:val="ru-RU"/>
              </w:rPr>
              <w:t>Стевић, Д.,</w:t>
            </w:r>
            <w:r w:rsidRPr="003753BD">
              <w:rPr>
                <w:b/>
                <w:bCs/>
                <w:sz w:val="24"/>
                <w:szCs w:val="24"/>
              </w:rPr>
              <w:t> </w:t>
            </w:r>
            <w:r w:rsidRPr="003753BD">
              <w:rPr>
                <w:sz w:val="24"/>
                <w:szCs w:val="24"/>
                <w:lang w:val="ru-RU"/>
              </w:rPr>
              <w:t>Пелемиш, М., Тешић, З., Ковачевић, Б.: Разлози ослобађања ученика од наставе физичког васпитања, Зборник научних и стручних радова, Факултет за тјелесни одгој и спорт, Универзитет у Тузли, Први међународни симпозијум „Спорт и здравље“, Тузла, 2008.Пелемиш, М.,</w:t>
            </w:r>
            <w:r w:rsidRPr="003753BD">
              <w:rPr>
                <w:sz w:val="24"/>
                <w:szCs w:val="24"/>
              </w:rPr>
              <w:t> </w:t>
            </w:r>
            <w:r w:rsidRPr="003753BD">
              <w:rPr>
                <w:b/>
                <w:bCs/>
                <w:sz w:val="24"/>
                <w:szCs w:val="24"/>
                <w:lang w:val="ru-RU"/>
              </w:rPr>
              <w:t>Стевић, Д.,</w:t>
            </w:r>
            <w:r w:rsidRPr="003753BD">
              <w:rPr>
                <w:sz w:val="24"/>
                <w:szCs w:val="24"/>
              </w:rPr>
              <w:t> </w:t>
            </w:r>
            <w:r w:rsidRPr="003753BD">
              <w:rPr>
                <w:sz w:val="24"/>
                <w:szCs w:val="24"/>
                <w:lang w:val="ru-RU"/>
              </w:rPr>
              <w:t>Тешић, З., Ковачевић, Б.: Степен присуства и врсте деформитета стопала ученика основних школа у Бијељини, Зборник научних и стручних радова, Факултет за тјелесни одгој и спорт, Универзитет у Тузли, Први међународни симпозијум „Спорт и здравље“, Тузла, 2008.</w:t>
            </w:r>
          </w:p>
          <w:p w:rsidR="003C5301" w:rsidRPr="003753BD" w:rsidRDefault="003C5301" w:rsidP="00856363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753BD">
              <w:rPr>
                <w:b/>
                <w:bCs/>
                <w:sz w:val="24"/>
                <w:szCs w:val="24"/>
                <w:lang w:val="ru-RU"/>
              </w:rPr>
              <w:t>Стевић, Д.,</w:t>
            </w:r>
            <w:r w:rsidRPr="003753BD">
              <w:rPr>
                <w:b/>
                <w:bCs/>
                <w:sz w:val="24"/>
                <w:szCs w:val="24"/>
              </w:rPr>
              <w:t> </w:t>
            </w:r>
            <w:r w:rsidRPr="003753BD">
              <w:rPr>
                <w:sz w:val="24"/>
                <w:szCs w:val="24"/>
                <w:lang w:val="ru-RU"/>
              </w:rPr>
              <w:t>Пелемиш, М., Пелемиш, В.:Активност и ангажованост дјеце предшколског узраста у току реализације усмјерене активности, Зборник научних и стручних радова, Факултет за тјелесни одгој и спорт, Универзитет у Тузли, Други међународни симпозијум „Спорт и здравље“, Тузла, 2009.Пелемиш, М.,</w:t>
            </w:r>
            <w:r w:rsidRPr="003753BD">
              <w:rPr>
                <w:b/>
                <w:bCs/>
                <w:sz w:val="24"/>
                <w:szCs w:val="24"/>
              </w:rPr>
              <w:t> </w:t>
            </w:r>
            <w:r w:rsidRPr="003753BD">
              <w:rPr>
                <w:b/>
                <w:bCs/>
                <w:sz w:val="24"/>
                <w:szCs w:val="24"/>
                <w:lang w:val="ru-RU"/>
              </w:rPr>
              <w:t>Стевић, Д.</w:t>
            </w:r>
            <w:r w:rsidRPr="003753BD">
              <w:rPr>
                <w:b/>
                <w:bCs/>
                <w:sz w:val="24"/>
                <w:szCs w:val="24"/>
              </w:rPr>
              <w:t> </w:t>
            </w:r>
            <w:r w:rsidRPr="003753BD">
              <w:rPr>
                <w:sz w:val="24"/>
                <w:szCs w:val="24"/>
                <w:lang w:val="ru-RU"/>
              </w:rPr>
              <w:t>Ковачевић, Б, Пелемиш, В.: Став и мишљење родитеља о школи у природи, Зборник научних и стручних радова, Факултет за тјелесни одгој и спорт, Универзитет у Тузли, Други међународни симпозијум „Спорт и здравље“, Тузла, 2009.</w:t>
            </w:r>
          </w:p>
          <w:p w:rsidR="003C5301" w:rsidRPr="003753BD" w:rsidRDefault="003C5301" w:rsidP="00856363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753BD">
              <w:rPr>
                <w:b/>
                <w:bCs/>
                <w:sz w:val="24"/>
                <w:szCs w:val="24"/>
                <w:lang w:val="ru-RU"/>
              </w:rPr>
              <w:t>Стевић, Д.,</w:t>
            </w:r>
            <w:r w:rsidRPr="003753BD">
              <w:rPr>
                <w:b/>
                <w:bCs/>
                <w:sz w:val="24"/>
                <w:szCs w:val="24"/>
              </w:rPr>
              <w:t> </w:t>
            </w:r>
            <w:r w:rsidRPr="003753BD">
              <w:rPr>
                <w:sz w:val="24"/>
                <w:szCs w:val="24"/>
                <w:lang w:val="ru-RU"/>
              </w:rPr>
              <w:t>Пелемиш, М., Тешић, З., Стевић, Д., Пекић, Н.: Развој спорта и физичке културе у општини Зворник у првој половини 20. вијека. „Спорт и здравље“- Научно-стручни часопис из области физичке културе - Број 1, 2009. године, Факултет Физичког васпитања и спорта, Пале, 2009.</w:t>
            </w:r>
          </w:p>
          <w:p w:rsidR="003C5301" w:rsidRPr="003753BD" w:rsidRDefault="003C5301" w:rsidP="00856363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753BD">
              <w:rPr>
                <w:sz w:val="24"/>
                <w:szCs w:val="24"/>
                <w:lang w:val="ru-RU"/>
              </w:rPr>
              <w:lastRenderedPageBreak/>
              <w:t>Пелемиш, М.,</w:t>
            </w:r>
            <w:r w:rsidRPr="003753BD">
              <w:rPr>
                <w:b/>
                <w:bCs/>
                <w:sz w:val="24"/>
                <w:szCs w:val="24"/>
              </w:rPr>
              <w:t> </w:t>
            </w:r>
            <w:r w:rsidRPr="003753BD">
              <w:rPr>
                <w:b/>
                <w:bCs/>
                <w:sz w:val="24"/>
                <w:szCs w:val="24"/>
                <w:lang w:val="ru-RU"/>
              </w:rPr>
              <w:t>Стевић, Д.,</w:t>
            </w:r>
            <w:r w:rsidRPr="003753BD">
              <w:rPr>
                <w:b/>
                <w:bCs/>
                <w:sz w:val="24"/>
                <w:szCs w:val="24"/>
              </w:rPr>
              <w:t> </w:t>
            </w:r>
            <w:r w:rsidRPr="003753BD">
              <w:rPr>
                <w:sz w:val="24"/>
                <w:szCs w:val="24"/>
                <w:lang w:val="ru-RU"/>
              </w:rPr>
              <w:t>Ковачевић, Б.,Стевић, Д</w:t>
            </w:r>
            <w:r w:rsidRPr="003753BD">
              <w:rPr>
                <w:b/>
                <w:bCs/>
                <w:sz w:val="24"/>
                <w:szCs w:val="24"/>
                <w:lang w:val="ru-RU"/>
              </w:rPr>
              <w:t>.:</w:t>
            </w:r>
            <w:r w:rsidRPr="003753BD">
              <w:rPr>
                <w:sz w:val="24"/>
                <w:szCs w:val="24"/>
              </w:rPr>
              <w:t> </w:t>
            </w:r>
            <w:r w:rsidRPr="003753BD">
              <w:rPr>
                <w:sz w:val="24"/>
                <w:szCs w:val="24"/>
                <w:lang w:val="ru-RU"/>
              </w:rPr>
              <w:t>Утицај реализације програма наставе физичког васпитања на морфолошке карактеристике и моторичке способности. „Спорт и здравље“- Научно-стручни часопис из области физичке културе - Број 1, 2009. године, Факултет Физичког васпитања и спорта, Пале, 2009.</w:t>
            </w:r>
          </w:p>
          <w:p w:rsidR="003C5301" w:rsidRPr="003753BD" w:rsidRDefault="003C5301" w:rsidP="00856363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753BD">
              <w:rPr>
                <w:sz w:val="24"/>
                <w:szCs w:val="24"/>
                <w:lang w:val="ru-RU"/>
              </w:rPr>
              <w:t>Лалић, Н., Лалић, С.,</w:t>
            </w:r>
            <w:r w:rsidRPr="003753BD">
              <w:rPr>
                <w:b/>
                <w:bCs/>
                <w:sz w:val="24"/>
                <w:szCs w:val="24"/>
              </w:rPr>
              <w:t> </w:t>
            </w:r>
            <w:r w:rsidRPr="003753BD">
              <w:rPr>
                <w:b/>
                <w:bCs/>
                <w:sz w:val="24"/>
                <w:szCs w:val="24"/>
                <w:lang w:val="ru-RU"/>
              </w:rPr>
              <w:t>Стевић, Д.:</w:t>
            </w:r>
            <w:r w:rsidRPr="003753BD">
              <w:rPr>
                <w:sz w:val="24"/>
                <w:szCs w:val="24"/>
              </w:rPr>
              <w:t> </w:t>
            </w:r>
            <w:r w:rsidRPr="003753BD">
              <w:rPr>
                <w:sz w:val="24"/>
                <w:szCs w:val="24"/>
                <w:lang w:val="ru-RU"/>
              </w:rPr>
              <w:t>Значај система менаџмента за компанију. „Спорт и здравље“, Научно-стручни часопис из области физичке културе - Број 1, 2010. године, Факултет Физичког васпитања и спорта, Пале, 2010.</w:t>
            </w:r>
          </w:p>
          <w:p w:rsidR="003C5301" w:rsidRPr="003753BD" w:rsidRDefault="003C5301" w:rsidP="00856363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753BD">
              <w:rPr>
                <w:sz w:val="24"/>
                <w:szCs w:val="24"/>
                <w:lang w:val="ru-RU"/>
              </w:rPr>
              <w:t>Павловић.,</w:t>
            </w:r>
            <w:r w:rsidRPr="003753BD">
              <w:rPr>
                <w:sz w:val="24"/>
                <w:szCs w:val="24"/>
              </w:rPr>
              <w:t> </w:t>
            </w:r>
            <w:r w:rsidRPr="003753BD">
              <w:rPr>
                <w:b/>
                <w:bCs/>
                <w:sz w:val="24"/>
                <w:szCs w:val="24"/>
                <w:lang w:val="ru-RU"/>
              </w:rPr>
              <w:t>Стевић, Д.,</w:t>
            </w:r>
            <w:r w:rsidRPr="003753BD">
              <w:rPr>
                <w:b/>
                <w:bCs/>
                <w:sz w:val="24"/>
                <w:szCs w:val="24"/>
              </w:rPr>
              <w:t> </w:t>
            </w:r>
            <w:r w:rsidRPr="003753BD">
              <w:rPr>
                <w:sz w:val="24"/>
                <w:szCs w:val="24"/>
                <w:lang w:val="ru-RU"/>
              </w:rPr>
              <w:t>Лалић, Н.: Анализа морфолошког статуса студената категоризацијом према</w:t>
            </w:r>
            <w:r w:rsidRPr="003753BD">
              <w:rPr>
                <w:sz w:val="24"/>
                <w:szCs w:val="24"/>
              </w:rPr>
              <w:t>   </w:t>
            </w:r>
            <w:r w:rsidRPr="003753BD">
              <w:rPr>
                <w:sz w:val="24"/>
                <w:szCs w:val="24"/>
                <w:lang w:val="ru-RU"/>
              </w:rPr>
              <w:t xml:space="preserve"> БМИ-у. Саопштење на 50. конгресу антрополошког друштва Србије, са међународним учешћем, Јагодина 1-4. јун 2011. године.</w:t>
            </w:r>
          </w:p>
          <w:p w:rsidR="003C5301" w:rsidRPr="003753BD" w:rsidRDefault="003C5301" w:rsidP="00856363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753BD">
              <w:rPr>
                <w:b/>
                <w:bCs/>
                <w:sz w:val="24"/>
                <w:szCs w:val="24"/>
                <w:lang w:val="ru-RU"/>
              </w:rPr>
              <w:t>Стевић, Д.,</w:t>
            </w:r>
            <w:r w:rsidRPr="003753BD">
              <w:rPr>
                <w:b/>
                <w:bCs/>
                <w:sz w:val="24"/>
                <w:szCs w:val="24"/>
              </w:rPr>
              <w:t> </w:t>
            </w:r>
            <w:r w:rsidRPr="003753BD">
              <w:rPr>
                <w:sz w:val="24"/>
                <w:szCs w:val="24"/>
                <w:lang w:val="ru-RU"/>
              </w:rPr>
              <w:t xml:space="preserve">Фулурија, Д.:Повезаност моторичких способности са ситуационо-моторичким способностима младих фудбалера. Зборник радова са </w:t>
            </w:r>
            <w:r w:rsidRPr="003753BD">
              <w:rPr>
                <w:sz w:val="24"/>
                <w:szCs w:val="24"/>
              </w:rPr>
              <w:t>II</w:t>
            </w:r>
            <w:r w:rsidRPr="003753BD">
              <w:rPr>
                <w:sz w:val="24"/>
                <w:szCs w:val="24"/>
                <w:lang w:val="ru-RU"/>
              </w:rPr>
              <w:t xml:space="preserve"> научног скупа „РАЗВОЈ И ЈАЧАЊЕ КОМПЕТЕНЦИЈА У ОБРАЗОВАЊУ – ПРИОРИТЕТИ ЗА БРЖИ ДРУШТВЕНИ НАПРЕДАК“, Педагошки факултет Бијељина, 2011. године.</w:t>
            </w:r>
          </w:p>
          <w:p w:rsidR="003C5301" w:rsidRPr="003753BD" w:rsidRDefault="003C5301" w:rsidP="00856363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753BD">
              <w:rPr>
                <w:sz w:val="24"/>
                <w:szCs w:val="24"/>
                <w:lang w:val="ru-RU"/>
              </w:rPr>
              <w:t>Павловић, Р.,</w:t>
            </w:r>
            <w:r w:rsidRPr="003753BD">
              <w:rPr>
                <w:b/>
                <w:bCs/>
                <w:sz w:val="24"/>
                <w:szCs w:val="24"/>
              </w:rPr>
              <w:t> </w:t>
            </w:r>
            <w:r w:rsidRPr="003753BD">
              <w:rPr>
                <w:b/>
                <w:bCs/>
                <w:sz w:val="24"/>
                <w:szCs w:val="24"/>
                <w:lang w:val="ru-RU"/>
              </w:rPr>
              <w:t>Стевић, Д.:</w:t>
            </w:r>
            <w:r w:rsidRPr="003753BD">
              <w:rPr>
                <w:sz w:val="24"/>
                <w:szCs w:val="24"/>
              </w:rPr>
              <w:t> </w:t>
            </w:r>
            <w:r w:rsidRPr="003753BD">
              <w:rPr>
                <w:sz w:val="24"/>
                <w:szCs w:val="24"/>
                <w:lang w:val="ru-RU"/>
              </w:rPr>
              <w:t xml:space="preserve">Релације моторичких способности са резултатима трчања кратког спринта. Зборник радова са </w:t>
            </w:r>
            <w:r w:rsidRPr="003753BD">
              <w:rPr>
                <w:sz w:val="24"/>
                <w:szCs w:val="24"/>
              </w:rPr>
              <w:t>II</w:t>
            </w:r>
            <w:r w:rsidRPr="003753BD">
              <w:rPr>
                <w:sz w:val="24"/>
                <w:szCs w:val="24"/>
                <w:lang w:val="ru-RU"/>
              </w:rPr>
              <w:t xml:space="preserve"> научног скупа „РАЗВОЈ И ЈАЧАЊЕ КОМПЕТЕНЦИЈА У ОБРАЗОВАЊУ – ПРИОРИТЕТИ ЗА БРЖИ ДРУШТВЕНИ НАПРЕДАК“, Педагошки факултет Бијељина, 2011. године.</w:t>
            </w:r>
          </w:p>
          <w:p w:rsidR="003C5301" w:rsidRPr="003753BD" w:rsidRDefault="003C5301" w:rsidP="00856363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753BD">
              <w:rPr>
                <w:sz w:val="24"/>
                <w:szCs w:val="24"/>
                <w:lang w:val="ru-RU"/>
              </w:rPr>
              <w:t>Фулурија, Д.,</w:t>
            </w:r>
            <w:r w:rsidRPr="003753BD">
              <w:rPr>
                <w:b/>
                <w:bCs/>
                <w:sz w:val="24"/>
                <w:szCs w:val="24"/>
              </w:rPr>
              <w:t> </w:t>
            </w:r>
            <w:r w:rsidRPr="003753BD">
              <w:rPr>
                <w:b/>
                <w:bCs/>
                <w:sz w:val="24"/>
                <w:szCs w:val="24"/>
                <w:lang w:val="ru-RU"/>
              </w:rPr>
              <w:t>Стевић, Д.,</w:t>
            </w:r>
            <w:r w:rsidRPr="003753BD">
              <w:rPr>
                <w:b/>
                <w:bCs/>
                <w:sz w:val="24"/>
                <w:szCs w:val="24"/>
              </w:rPr>
              <w:t> </w:t>
            </w:r>
            <w:r w:rsidRPr="003753BD">
              <w:rPr>
                <w:sz w:val="24"/>
                <w:szCs w:val="24"/>
                <w:lang w:val="ru-RU"/>
              </w:rPr>
              <w:t xml:space="preserve">Гојковић.:Разлике између моторичких способности ученика и ученика који су укључени у гимнастичку секцију. Зборник научних и стручних радова, Факултет за тјелесни одгој и спорт, Универзитет у Тузли, </w:t>
            </w:r>
            <w:r w:rsidRPr="003753BD">
              <w:rPr>
                <w:sz w:val="24"/>
                <w:szCs w:val="24"/>
              </w:rPr>
              <w:t>V</w:t>
            </w:r>
            <w:r w:rsidRPr="003753BD">
              <w:rPr>
                <w:sz w:val="24"/>
                <w:szCs w:val="24"/>
                <w:lang w:val="ru-RU"/>
              </w:rPr>
              <w:t xml:space="preserve"> Међународни симпозијум „Спорт и здравље“, Тузла, 2012.</w:t>
            </w:r>
          </w:p>
          <w:p w:rsidR="003C5301" w:rsidRPr="003753BD" w:rsidRDefault="003C5301" w:rsidP="00856363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753BD">
              <w:rPr>
                <w:b/>
                <w:bCs/>
                <w:sz w:val="24"/>
                <w:szCs w:val="24"/>
                <w:lang w:val="ru-RU"/>
              </w:rPr>
              <w:t>Стевић, Д.,</w:t>
            </w:r>
            <w:r w:rsidRPr="003753BD">
              <w:rPr>
                <w:b/>
                <w:bCs/>
                <w:sz w:val="24"/>
                <w:szCs w:val="24"/>
              </w:rPr>
              <w:t> </w:t>
            </w:r>
            <w:r w:rsidRPr="003753BD">
              <w:rPr>
                <w:sz w:val="24"/>
                <w:szCs w:val="24"/>
                <w:lang w:val="ru-RU"/>
              </w:rPr>
              <w:t>Пелемиш, М., Лалић, Н., Вујановић, С.: Утицај физичке активности и начина исхране на гојазност ученика млађег школског узраста. Саопштење на 51. конгресу антрополошког друштва Србије, са међународним учешћем, Ниш, од</w:t>
            </w:r>
            <w:r w:rsidRPr="003753BD">
              <w:rPr>
                <w:sz w:val="24"/>
                <w:szCs w:val="24"/>
              </w:rPr>
              <w:t> </w:t>
            </w:r>
            <w:r w:rsidRPr="003753BD">
              <w:rPr>
                <w:b/>
                <w:bCs/>
                <w:sz w:val="24"/>
                <w:szCs w:val="24"/>
                <w:lang w:val="ru-RU"/>
              </w:rPr>
              <w:t>06. - 09. јуна</w:t>
            </w:r>
            <w:r w:rsidRPr="003753BD">
              <w:rPr>
                <w:sz w:val="24"/>
                <w:szCs w:val="24"/>
              </w:rPr>
              <w:t> </w:t>
            </w:r>
            <w:r w:rsidRPr="003753BD">
              <w:rPr>
                <w:sz w:val="24"/>
                <w:szCs w:val="24"/>
                <w:lang w:val="ru-RU"/>
              </w:rPr>
              <w:t>2012. године.</w:t>
            </w:r>
          </w:p>
          <w:p w:rsidR="003C5301" w:rsidRPr="003753BD" w:rsidRDefault="003C5301" w:rsidP="00856363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753BD">
              <w:rPr>
                <w:sz w:val="24"/>
                <w:szCs w:val="24"/>
                <w:lang w:val="ru-RU"/>
              </w:rPr>
              <w:t>Павловић, Р.,</w:t>
            </w:r>
            <w:r w:rsidRPr="003753BD">
              <w:rPr>
                <w:sz w:val="24"/>
                <w:szCs w:val="24"/>
              </w:rPr>
              <w:t> </w:t>
            </w:r>
            <w:r w:rsidRPr="003753BD">
              <w:rPr>
                <w:b/>
                <w:bCs/>
                <w:sz w:val="24"/>
                <w:szCs w:val="24"/>
                <w:lang w:val="ru-RU"/>
              </w:rPr>
              <w:t>Стевић, Д.,</w:t>
            </w:r>
            <w:r w:rsidRPr="003753BD">
              <w:rPr>
                <w:sz w:val="24"/>
                <w:szCs w:val="24"/>
                <w:lang w:val="ru-RU"/>
              </w:rPr>
              <w:t xml:space="preserve">Тошић, Ј.:Снага као фактор успјеха трчања кратких и средњих стаза стаза. Саопштење на </w:t>
            </w:r>
            <w:r w:rsidRPr="003753BD">
              <w:rPr>
                <w:sz w:val="24"/>
                <w:szCs w:val="24"/>
              </w:rPr>
              <w:t>III</w:t>
            </w:r>
            <w:r w:rsidRPr="003753BD">
              <w:rPr>
                <w:sz w:val="24"/>
                <w:szCs w:val="24"/>
                <w:lang w:val="ru-RU"/>
              </w:rPr>
              <w:t xml:space="preserve"> научном скупу „САВРЕМЕНА ШКОЛА – ИЗАЗОВИ И ДИЛЕМЕ,</w:t>
            </w:r>
            <w:r w:rsidRPr="003753BD">
              <w:rPr>
                <w:sz w:val="24"/>
                <w:szCs w:val="24"/>
              </w:rPr>
              <w:t> </w:t>
            </w:r>
            <w:r w:rsidRPr="003753BD">
              <w:rPr>
                <w:sz w:val="24"/>
                <w:szCs w:val="24"/>
                <w:lang w:val="ru-RU"/>
              </w:rPr>
              <w:t xml:space="preserve"> Педагошки факултет Бијељина, 2012. године.</w:t>
            </w:r>
          </w:p>
          <w:p w:rsidR="003C5301" w:rsidRPr="003753BD" w:rsidRDefault="003C5301" w:rsidP="00856363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753BD">
              <w:rPr>
                <w:sz w:val="24"/>
                <w:szCs w:val="24"/>
              </w:rPr>
              <w:t>Cicović, B., </w:t>
            </w:r>
            <w:r w:rsidRPr="003753BD">
              <w:rPr>
                <w:b/>
                <w:bCs/>
                <w:sz w:val="24"/>
                <w:szCs w:val="24"/>
              </w:rPr>
              <w:t>Stević, D.,</w:t>
            </w:r>
            <w:r w:rsidRPr="003753BD">
              <w:rPr>
                <w:sz w:val="24"/>
                <w:szCs w:val="24"/>
              </w:rPr>
              <w:t> Spasojević, M. (2015). Razlike u repetitivnoj snazi i koordinaciji između džudista i nesportista. </w:t>
            </w:r>
            <w:r w:rsidRPr="003753BD">
              <w:rPr>
                <w:i/>
                <w:iCs/>
                <w:sz w:val="24"/>
                <w:szCs w:val="24"/>
              </w:rPr>
              <w:t>Sport</w:t>
            </w:r>
            <w:r w:rsidRPr="003753BD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3753BD">
              <w:rPr>
                <w:i/>
                <w:iCs/>
                <w:sz w:val="24"/>
                <w:szCs w:val="24"/>
              </w:rPr>
              <w:t>i</w:t>
            </w:r>
            <w:r w:rsidRPr="003753BD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3753BD">
              <w:rPr>
                <w:i/>
                <w:iCs/>
                <w:sz w:val="24"/>
                <w:szCs w:val="24"/>
              </w:rPr>
              <w:t>zdravlje</w:t>
            </w:r>
            <w:r w:rsidRPr="003753BD">
              <w:rPr>
                <w:i/>
                <w:iCs/>
                <w:sz w:val="24"/>
                <w:szCs w:val="24"/>
                <w:lang w:val="ru-RU"/>
              </w:rPr>
              <w:t>, 10</w:t>
            </w:r>
            <w:r w:rsidRPr="003753BD">
              <w:rPr>
                <w:sz w:val="24"/>
                <w:szCs w:val="24"/>
                <w:lang w:val="ru-RU"/>
              </w:rPr>
              <w:t>(2), 5-10.</w:t>
            </w:r>
          </w:p>
          <w:p w:rsidR="003C5301" w:rsidRPr="003753BD" w:rsidRDefault="003C5301" w:rsidP="00856363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  <w:r w:rsidRPr="003753BD">
              <w:rPr>
                <w:sz w:val="24"/>
                <w:szCs w:val="24"/>
                <w:lang w:val="ru-RU"/>
              </w:rPr>
              <w:lastRenderedPageBreak/>
              <w:t>Митровић, Н.,</w:t>
            </w:r>
            <w:r w:rsidRPr="003753BD">
              <w:rPr>
                <w:sz w:val="24"/>
                <w:szCs w:val="24"/>
              </w:rPr>
              <w:t> </w:t>
            </w:r>
            <w:r w:rsidRPr="003753BD">
              <w:rPr>
                <w:b/>
                <w:bCs/>
                <w:sz w:val="24"/>
                <w:szCs w:val="24"/>
                <w:lang w:val="ru-RU"/>
              </w:rPr>
              <w:t>Стевић, Д.</w:t>
            </w:r>
            <w:r w:rsidRPr="003753BD">
              <w:rPr>
                <w:sz w:val="24"/>
                <w:szCs w:val="24"/>
              </w:rPr>
              <w:t> </w:t>
            </w:r>
            <w:r w:rsidRPr="003753BD">
              <w:rPr>
                <w:sz w:val="24"/>
                <w:szCs w:val="24"/>
                <w:lang w:val="ru-RU"/>
              </w:rPr>
              <w:t>(2017). Разлике у статусу свода стопала између дечака и девојчица предшколског узраста из Бијељине.</w:t>
            </w:r>
            <w:r w:rsidRPr="003753BD">
              <w:rPr>
                <w:sz w:val="24"/>
                <w:szCs w:val="24"/>
              </w:rPr>
              <w:t> </w:t>
            </w:r>
            <w:r w:rsidRPr="003753BD">
              <w:rPr>
                <w:i/>
                <w:iCs/>
                <w:sz w:val="24"/>
                <w:szCs w:val="24"/>
              </w:rPr>
              <w:t>Нoвa шкoлa, 12(1), </w:t>
            </w:r>
            <w:r w:rsidRPr="003753BD">
              <w:rPr>
                <w:sz w:val="24"/>
                <w:szCs w:val="24"/>
              </w:rPr>
              <w:t>46-54.</w:t>
            </w:r>
          </w:p>
          <w:p w:rsidR="003C5301" w:rsidRPr="003753BD" w:rsidRDefault="003C5301" w:rsidP="00856363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  <w:r w:rsidRPr="003753BD">
              <w:rPr>
                <w:b/>
                <w:bCs/>
                <w:sz w:val="24"/>
                <w:szCs w:val="24"/>
              </w:rPr>
              <w:t xml:space="preserve">Стевић, </w:t>
            </w:r>
            <w:proofErr w:type="gramStart"/>
            <w:r w:rsidRPr="003753BD">
              <w:rPr>
                <w:b/>
                <w:bCs/>
                <w:sz w:val="24"/>
                <w:szCs w:val="24"/>
              </w:rPr>
              <w:t>Д.</w:t>
            </w:r>
            <w:r w:rsidRPr="003753BD">
              <w:rPr>
                <w:sz w:val="24"/>
                <w:szCs w:val="24"/>
              </w:rPr>
              <w:t>,</w:t>
            </w:r>
            <w:proofErr w:type="gramEnd"/>
            <w:r w:rsidRPr="003753BD">
              <w:rPr>
                <w:sz w:val="24"/>
                <w:szCs w:val="24"/>
              </w:rPr>
              <w:t xml:space="preserve"> Митровић, Н., Томић, Д. Шишљагић, Д. (2017). </w:t>
            </w:r>
            <w:r w:rsidRPr="003753BD">
              <w:rPr>
                <w:sz w:val="24"/>
                <w:szCs w:val="24"/>
                <w:lang w:val="ru-RU"/>
              </w:rPr>
              <w:t>Преваленца деформитета кичменог стуба код деце млађег школског узраста из Бијељине.</w:t>
            </w:r>
            <w:r w:rsidRPr="003753BD">
              <w:rPr>
                <w:sz w:val="24"/>
                <w:szCs w:val="24"/>
              </w:rPr>
              <w:t> </w:t>
            </w:r>
            <w:r w:rsidRPr="003753BD">
              <w:rPr>
                <w:i/>
                <w:iCs/>
                <w:sz w:val="24"/>
                <w:szCs w:val="24"/>
              </w:rPr>
              <w:t>Нoвa шкoлa, 12(1), </w:t>
            </w:r>
            <w:r w:rsidRPr="003753BD">
              <w:rPr>
                <w:sz w:val="24"/>
                <w:szCs w:val="24"/>
              </w:rPr>
              <w:t>54-62.</w:t>
            </w:r>
          </w:p>
          <w:p w:rsidR="003C5301" w:rsidRPr="003753BD" w:rsidRDefault="003C5301" w:rsidP="00856363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  <w:r w:rsidRPr="003753BD">
              <w:rPr>
                <w:sz w:val="24"/>
                <w:szCs w:val="24"/>
              </w:rPr>
              <w:t>Mitrović, N., </w:t>
            </w:r>
            <w:r w:rsidRPr="003753BD">
              <w:rPr>
                <w:b/>
                <w:bCs/>
                <w:sz w:val="24"/>
                <w:szCs w:val="24"/>
              </w:rPr>
              <w:t>Stević, D.</w:t>
            </w:r>
            <w:r w:rsidRPr="003753BD">
              <w:rPr>
                <w:sz w:val="24"/>
                <w:szCs w:val="24"/>
              </w:rPr>
              <w:t> (2017). Razlike u motoričkim sposobnostima dečaka mlađeg školskog uzrasta nakon primene eksperimentalnog tretmana tekvonda. </w:t>
            </w:r>
            <w:r w:rsidRPr="003753BD">
              <w:rPr>
                <w:i/>
                <w:iCs/>
                <w:sz w:val="24"/>
                <w:szCs w:val="24"/>
              </w:rPr>
              <w:t>Bijeljinski metodički časopis, 4(4)</w:t>
            </w:r>
            <w:r w:rsidRPr="003753BD">
              <w:rPr>
                <w:sz w:val="24"/>
                <w:szCs w:val="24"/>
              </w:rPr>
              <w:t>, 31-40.</w:t>
            </w:r>
          </w:p>
          <w:p w:rsidR="003C5301" w:rsidRPr="003753BD" w:rsidRDefault="003C5301" w:rsidP="00856363">
            <w:pPr>
              <w:shd w:val="clear" w:color="auto" w:fill="FFFFFF" w:themeFill="background1"/>
              <w:spacing w:line="360" w:lineRule="auto"/>
              <w:jc w:val="both"/>
              <w:rPr>
                <w:sz w:val="24"/>
                <w:szCs w:val="24"/>
              </w:rPr>
            </w:pPr>
            <w:r w:rsidRPr="003753BD">
              <w:rPr>
                <w:sz w:val="24"/>
                <w:szCs w:val="24"/>
              </w:rPr>
              <w:t>Mitrović, N., </w:t>
            </w:r>
            <w:r w:rsidRPr="003753BD">
              <w:rPr>
                <w:b/>
                <w:bCs/>
                <w:sz w:val="24"/>
                <w:szCs w:val="24"/>
              </w:rPr>
              <w:t>Stević, D.</w:t>
            </w:r>
            <w:r w:rsidRPr="003753BD">
              <w:rPr>
                <w:sz w:val="24"/>
                <w:szCs w:val="24"/>
              </w:rPr>
              <w:t> (2017). Razlike u funkcionalnim sposobnostima dečaka mlađeg školskog uzrasta nakon primene posebno programiranog transformacionog procesa. </w:t>
            </w:r>
            <w:r w:rsidRPr="003753BD">
              <w:rPr>
                <w:i/>
                <w:iCs/>
                <w:sz w:val="24"/>
                <w:szCs w:val="24"/>
              </w:rPr>
              <w:t>Sport i zdravlje, 12(1), </w:t>
            </w:r>
            <w:r w:rsidRPr="003753BD">
              <w:rPr>
                <w:sz w:val="24"/>
                <w:szCs w:val="24"/>
              </w:rPr>
              <w:t>60-67.</w:t>
            </w:r>
          </w:p>
          <w:p w:rsidR="003C5301" w:rsidRPr="003753BD" w:rsidRDefault="003C5301" w:rsidP="00856363">
            <w:pPr>
              <w:shd w:val="clear" w:color="auto" w:fill="FFFFFF" w:themeFill="background1"/>
              <w:spacing w:line="36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753BD">
              <w:rPr>
                <w:b/>
                <w:bCs/>
                <w:i/>
                <w:iCs/>
                <w:sz w:val="24"/>
                <w:szCs w:val="24"/>
              </w:rPr>
              <w:t>Учешће на конгресима и научним скуповима:</w:t>
            </w:r>
          </w:p>
          <w:p w:rsidR="003C5301" w:rsidRPr="003753BD" w:rsidRDefault="003C5301" w:rsidP="00856363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753BD">
              <w:rPr>
                <w:b/>
                <w:bCs/>
                <w:sz w:val="24"/>
                <w:szCs w:val="24"/>
              </w:rPr>
              <w:t xml:space="preserve">Стевић, </w:t>
            </w:r>
            <w:proofErr w:type="gramStart"/>
            <w:r w:rsidRPr="003753BD">
              <w:rPr>
                <w:b/>
                <w:bCs/>
                <w:sz w:val="24"/>
                <w:szCs w:val="24"/>
              </w:rPr>
              <w:t>Д.,</w:t>
            </w:r>
            <w:proofErr w:type="gramEnd"/>
            <w:r w:rsidRPr="003753BD">
              <w:rPr>
                <w:sz w:val="24"/>
                <w:szCs w:val="24"/>
              </w:rPr>
              <w:t xml:space="preserve"> Митровић, Н., Шишљагић, Д. (2016). </w:t>
            </w:r>
            <w:r w:rsidRPr="003753BD">
              <w:rPr>
                <w:sz w:val="24"/>
                <w:szCs w:val="24"/>
                <w:lang w:val="ru-RU"/>
              </w:rPr>
              <w:t>Разлике у статусу свода стопала између</w:t>
            </w:r>
            <w:r w:rsidRPr="003753BD">
              <w:rPr>
                <w:sz w:val="24"/>
                <w:szCs w:val="24"/>
              </w:rPr>
              <w:t>           </w:t>
            </w:r>
            <w:r w:rsidRPr="003753BD">
              <w:rPr>
                <w:sz w:val="24"/>
                <w:szCs w:val="24"/>
                <w:lang w:val="ru-RU"/>
              </w:rPr>
              <w:t xml:space="preserve"> дечака и девојчица предшколског узраста из Бијељине. Седми међународни научни скуп “Научно-технолошке и друштв</w:t>
            </w:r>
            <w:r w:rsidRPr="003753BD">
              <w:rPr>
                <w:sz w:val="24"/>
                <w:szCs w:val="24"/>
              </w:rPr>
              <w:t>e</w:t>
            </w:r>
            <w:r w:rsidRPr="003753BD">
              <w:rPr>
                <w:sz w:val="24"/>
                <w:szCs w:val="24"/>
                <w:lang w:val="ru-RU"/>
              </w:rPr>
              <w:t>не промјене и њихов утицај на систем образовања и васпитања”. Бијељина: Педагошки факултет. Универзитет у Источном Сарајеву.</w:t>
            </w:r>
          </w:p>
          <w:p w:rsidR="003C5301" w:rsidRPr="003753BD" w:rsidRDefault="003C5301" w:rsidP="00856363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753BD">
              <w:rPr>
                <w:sz w:val="24"/>
                <w:szCs w:val="24"/>
                <w:lang w:val="ru-RU"/>
              </w:rPr>
              <w:t>Митровић, Н.,</w:t>
            </w:r>
            <w:r w:rsidRPr="003753BD">
              <w:rPr>
                <w:sz w:val="24"/>
                <w:szCs w:val="24"/>
              </w:rPr>
              <w:t> </w:t>
            </w:r>
            <w:r w:rsidRPr="003753BD">
              <w:rPr>
                <w:b/>
                <w:bCs/>
                <w:sz w:val="24"/>
                <w:szCs w:val="24"/>
                <w:lang w:val="ru-RU"/>
              </w:rPr>
              <w:t>Стевић, Д.,</w:t>
            </w:r>
            <w:r w:rsidRPr="003753BD">
              <w:rPr>
                <w:sz w:val="24"/>
                <w:szCs w:val="24"/>
              </w:rPr>
              <w:t> </w:t>
            </w:r>
            <w:r w:rsidRPr="003753BD">
              <w:rPr>
                <w:sz w:val="24"/>
                <w:szCs w:val="24"/>
                <w:lang w:val="ru-RU"/>
              </w:rPr>
              <w:t>Томић, Д. (2016). Преваленца деформитета кичменог стуба код деце млађег школског узраста из Бијељине. Седми међународни научни скуп “Научно-технолошке и друштв</w:t>
            </w:r>
            <w:r w:rsidRPr="003753BD">
              <w:rPr>
                <w:sz w:val="24"/>
                <w:szCs w:val="24"/>
              </w:rPr>
              <w:t>e</w:t>
            </w:r>
            <w:r w:rsidRPr="003753BD">
              <w:rPr>
                <w:sz w:val="24"/>
                <w:szCs w:val="24"/>
                <w:lang w:val="ru-RU"/>
              </w:rPr>
              <w:t>не промјене и њихов утицај на систем образовања и васпитања”. Бијељина: Педагошки факултет. Универзитет у Источном Сарајеву.</w:t>
            </w:r>
          </w:p>
          <w:p w:rsidR="003C5301" w:rsidRPr="003753BD" w:rsidRDefault="003C5301" w:rsidP="00856363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  <w:r w:rsidRPr="003753BD">
              <w:rPr>
                <w:b/>
                <w:bCs/>
                <w:sz w:val="24"/>
                <w:szCs w:val="24"/>
              </w:rPr>
              <w:t>Stevi</w:t>
            </w:r>
            <w:r w:rsidRPr="003753BD">
              <w:rPr>
                <w:b/>
                <w:bCs/>
                <w:sz w:val="24"/>
                <w:szCs w:val="24"/>
                <w:lang w:val="ru-RU"/>
              </w:rPr>
              <w:t xml:space="preserve">ć, </w:t>
            </w:r>
            <w:r w:rsidRPr="003753BD">
              <w:rPr>
                <w:b/>
                <w:bCs/>
                <w:sz w:val="24"/>
                <w:szCs w:val="24"/>
              </w:rPr>
              <w:t>D</w:t>
            </w:r>
            <w:r w:rsidRPr="003753BD">
              <w:rPr>
                <w:b/>
                <w:bCs/>
                <w:sz w:val="24"/>
                <w:szCs w:val="24"/>
                <w:lang w:val="ru-RU"/>
              </w:rPr>
              <w:t>.,</w:t>
            </w:r>
            <w:r w:rsidRPr="003753BD">
              <w:rPr>
                <w:sz w:val="24"/>
                <w:szCs w:val="24"/>
              </w:rPr>
              <w:t> Mitrovi</w:t>
            </w:r>
            <w:r w:rsidRPr="003753BD">
              <w:rPr>
                <w:sz w:val="24"/>
                <w:szCs w:val="24"/>
                <w:lang w:val="ru-RU"/>
              </w:rPr>
              <w:t xml:space="preserve">ć, </w:t>
            </w:r>
            <w:r w:rsidRPr="003753BD">
              <w:rPr>
                <w:sz w:val="24"/>
                <w:szCs w:val="24"/>
              </w:rPr>
              <w:t>N</w:t>
            </w:r>
            <w:r w:rsidRPr="003753BD">
              <w:rPr>
                <w:sz w:val="24"/>
                <w:szCs w:val="24"/>
                <w:lang w:val="ru-RU"/>
              </w:rPr>
              <w:t xml:space="preserve">., </w:t>
            </w:r>
            <w:r w:rsidRPr="003753BD">
              <w:rPr>
                <w:sz w:val="24"/>
                <w:szCs w:val="24"/>
              </w:rPr>
              <w:t>Stevi</w:t>
            </w:r>
            <w:r w:rsidRPr="003753BD">
              <w:rPr>
                <w:sz w:val="24"/>
                <w:szCs w:val="24"/>
                <w:lang w:val="ru-RU"/>
              </w:rPr>
              <w:t xml:space="preserve">ć, </w:t>
            </w:r>
            <w:r w:rsidRPr="003753BD">
              <w:rPr>
                <w:sz w:val="24"/>
                <w:szCs w:val="24"/>
              </w:rPr>
              <w:t>D</w:t>
            </w:r>
            <w:r w:rsidRPr="003753BD">
              <w:rPr>
                <w:sz w:val="24"/>
                <w:szCs w:val="24"/>
                <w:lang w:val="ru-RU"/>
              </w:rPr>
              <w:t xml:space="preserve">. (2017). </w:t>
            </w:r>
            <w:r w:rsidRPr="003753BD">
              <w:rPr>
                <w:sz w:val="24"/>
                <w:szCs w:val="24"/>
              </w:rPr>
              <w:t>Razlike</w:t>
            </w:r>
            <w:r w:rsidRPr="003753BD">
              <w:rPr>
                <w:sz w:val="24"/>
                <w:szCs w:val="24"/>
                <w:lang w:val="ru-RU"/>
              </w:rPr>
              <w:t xml:space="preserve"> </w:t>
            </w:r>
            <w:r w:rsidRPr="003753BD">
              <w:rPr>
                <w:sz w:val="24"/>
                <w:szCs w:val="24"/>
              </w:rPr>
              <w:t>u</w:t>
            </w:r>
            <w:r w:rsidRPr="003753BD">
              <w:rPr>
                <w:sz w:val="24"/>
                <w:szCs w:val="24"/>
                <w:lang w:val="ru-RU"/>
              </w:rPr>
              <w:t xml:space="preserve"> </w:t>
            </w:r>
            <w:r w:rsidRPr="003753BD">
              <w:rPr>
                <w:sz w:val="24"/>
                <w:szCs w:val="24"/>
              </w:rPr>
              <w:t>zastupljenosti</w:t>
            </w:r>
            <w:r w:rsidRPr="003753BD">
              <w:rPr>
                <w:sz w:val="24"/>
                <w:szCs w:val="24"/>
                <w:lang w:val="ru-RU"/>
              </w:rPr>
              <w:t xml:space="preserve"> </w:t>
            </w:r>
            <w:r w:rsidRPr="003753BD">
              <w:rPr>
                <w:sz w:val="24"/>
                <w:szCs w:val="24"/>
              </w:rPr>
              <w:t>deformiteta</w:t>
            </w:r>
            <w:r w:rsidRPr="003753BD">
              <w:rPr>
                <w:sz w:val="24"/>
                <w:szCs w:val="24"/>
                <w:lang w:val="ru-RU"/>
              </w:rPr>
              <w:t xml:space="preserve"> </w:t>
            </w:r>
            <w:r w:rsidRPr="003753BD">
              <w:rPr>
                <w:sz w:val="24"/>
                <w:szCs w:val="24"/>
              </w:rPr>
              <w:t>ki</w:t>
            </w:r>
            <w:r w:rsidRPr="003753BD">
              <w:rPr>
                <w:sz w:val="24"/>
                <w:szCs w:val="24"/>
                <w:lang w:val="ru-RU"/>
              </w:rPr>
              <w:t>č</w:t>
            </w:r>
            <w:r w:rsidRPr="003753BD">
              <w:rPr>
                <w:sz w:val="24"/>
                <w:szCs w:val="24"/>
              </w:rPr>
              <w:t>menog</w:t>
            </w:r>
            <w:r w:rsidRPr="003753BD">
              <w:rPr>
                <w:sz w:val="24"/>
                <w:szCs w:val="24"/>
                <w:lang w:val="ru-RU"/>
              </w:rPr>
              <w:t xml:space="preserve"> </w:t>
            </w:r>
            <w:r w:rsidRPr="003753BD">
              <w:rPr>
                <w:sz w:val="24"/>
                <w:szCs w:val="24"/>
              </w:rPr>
              <w:t>stuba  </w:t>
            </w:r>
            <w:r w:rsidRPr="003753BD">
              <w:rPr>
                <w:sz w:val="24"/>
                <w:szCs w:val="24"/>
                <w:lang w:val="ru-RU"/>
              </w:rPr>
              <w:t xml:space="preserve"> </w:t>
            </w:r>
            <w:r w:rsidRPr="003753BD">
              <w:rPr>
                <w:sz w:val="24"/>
                <w:szCs w:val="24"/>
              </w:rPr>
              <w:t>izme</w:t>
            </w:r>
            <w:r w:rsidRPr="003753BD">
              <w:rPr>
                <w:sz w:val="24"/>
                <w:szCs w:val="24"/>
                <w:lang w:val="ru-RU"/>
              </w:rPr>
              <w:t>đ</w:t>
            </w:r>
            <w:r w:rsidRPr="003753BD">
              <w:rPr>
                <w:sz w:val="24"/>
                <w:szCs w:val="24"/>
              </w:rPr>
              <w:t>u</w:t>
            </w:r>
            <w:r w:rsidRPr="003753BD">
              <w:rPr>
                <w:sz w:val="24"/>
                <w:szCs w:val="24"/>
                <w:lang w:val="ru-RU"/>
              </w:rPr>
              <w:t xml:space="preserve"> </w:t>
            </w:r>
            <w:r w:rsidRPr="003753BD">
              <w:rPr>
                <w:sz w:val="24"/>
                <w:szCs w:val="24"/>
              </w:rPr>
              <w:t>de</w:t>
            </w:r>
            <w:r w:rsidRPr="003753BD">
              <w:rPr>
                <w:sz w:val="24"/>
                <w:szCs w:val="24"/>
                <w:lang w:val="ru-RU"/>
              </w:rPr>
              <w:t>č</w:t>
            </w:r>
            <w:r w:rsidRPr="003753BD">
              <w:rPr>
                <w:sz w:val="24"/>
                <w:szCs w:val="24"/>
              </w:rPr>
              <w:t>aka</w:t>
            </w:r>
            <w:r w:rsidRPr="003753BD">
              <w:rPr>
                <w:sz w:val="24"/>
                <w:szCs w:val="24"/>
                <w:lang w:val="ru-RU"/>
              </w:rPr>
              <w:t xml:space="preserve"> </w:t>
            </w:r>
            <w:r w:rsidRPr="003753BD">
              <w:rPr>
                <w:sz w:val="24"/>
                <w:szCs w:val="24"/>
              </w:rPr>
              <w:t>mla</w:t>
            </w:r>
            <w:r w:rsidRPr="003753BD">
              <w:rPr>
                <w:sz w:val="24"/>
                <w:szCs w:val="24"/>
                <w:lang w:val="ru-RU"/>
              </w:rPr>
              <w:t>đ</w:t>
            </w:r>
            <w:r w:rsidRPr="003753BD">
              <w:rPr>
                <w:sz w:val="24"/>
                <w:szCs w:val="24"/>
              </w:rPr>
              <w:t>eg</w:t>
            </w:r>
            <w:r w:rsidRPr="003753BD">
              <w:rPr>
                <w:sz w:val="24"/>
                <w:szCs w:val="24"/>
                <w:lang w:val="ru-RU"/>
              </w:rPr>
              <w:t xml:space="preserve"> š</w:t>
            </w:r>
            <w:r w:rsidRPr="003753BD">
              <w:rPr>
                <w:sz w:val="24"/>
                <w:szCs w:val="24"/>
              </w:rPr>
              <w:t>kolskog</w:t>
            </w:r>
            <w:r w:rsidRPr="003753BD">
              <w:rPr>
                <w:sz w:val="24"/>
                <w:szCs w:val="24"/>
                <w:lang w:val="ru-RU"/>
              </w:rPr>
              <w:t xml:space="preserve"> </w:t>
            </w:r>
            <w:r w:rsidRPr="003753BD">
              <w:rPr>
                <w:sz w:val="24"/>
                <w:szCs w:val="24"/>
              </w:rPr>
              <w:t>uzrasta</w:t>
            </w:r>
            <w:r w:rsidRPr="003753BD">
              <w:rPr>
                <w:sz w:val="24"/>
                <w:szCs w:val="24"/>
                <w:lang w:val="ru-RU"/>
              </w:rPr>
              <w:t xml:space="preserve"> </w:t>
            </w:r>
            <w:r w:rsidRPr="003753BD">
              <w:rPr>
                <w:sz w:val="24"/>
                <w:szCs w:val="24"/>
              </w:rPr>
              <w:t>iz</w:t>
            </w:r>
            <w:r w:rsidRPr="003753BD">
              <w:rPr>
                <w:sz w:val="24"/>
                <w:szCs w:val="24"/>
                <w:lang w:val="ru-RU"/>
              </w:rPr>
              <w:t xml:space="preserve"> </w:t>
            </w:r>
            <w:r w:rsidRPr="003753BD">
              <w:rPr>
                <w:sz w:val="24"/>
                <w:szCs w:val="24"/>
              </w:rPr>
              <w:t>Fo</w:t>
            </w:r>
            <w:r w:rsidRPr="003753BD">
              <w:rPr>
                <w:sz w:val="24"/>
                <w:szCs w:val="24"/>
                <w:lang w:val="ru-RU"/>
              </w:rPr>
              <w:t>č</w:t>
            </w:r>
            <w:r w:rsidRPr="003753BD">
              <w:rPr>
                <w:sz w:val="24"/>
                <w:szCs w:val="24"/>
              </w:rPr>
              <w:t>e</w:t>
            </w:r>
            <w:r w:rsidRPr="003753BD">
              <w:rPr>
                <w:sz w:val="24"/>
                <w:szCs w:val="24"/>
                <w:lang w:val="ru-RU"/>
              </w:rPr>
              <w:t xml:space="preserve"> </w:t>
            </w:r>
            <w:r w:rsidRPr="003753BD">
              <w:rPr>
                <w:sz w:val="24"/>
                <w:szCs w:val="24"/>
              </w:rPr>
              <w:t>i</w:t>
            </w:r>
            <w:r w:rsidRPr="003753BD">
              <w:rPr>
                <w:sz w:val="24"/>
                <w:szCs w:val="24"/>
                <w:lang w:val="ru-RU"/>
              </w:rPr>
              <w:t xml:space="preserve"> </w:t>
            </w:r>
            <w:r w:rsidRPr="003753BD">
              <w:rPr>
                <w:sz w:val="24"/>
                <w:szCs w:val="24"/>
              </w:rPr>
              <w:t>Bijeljine</w:t>
            </w:r>
            <w:r w:rsidRPr="003753BD">
              <w:rPr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3753BD">
              <w:rPr>
                <w:sz w:val="24"/>
                <w:szCs w:val="24"/>
              </w:rPr>
              <w:t>4.Međunarodna</w:t>
            </w:r>
            <w:proofErr w:type="gramEnd"/>
            <w:r w:rsidRPr="003753BD">
              <w:rPr>
                <w:sz w:val="24"/>
                <w:szCs w:val="24"/>
              </w:rPr>
              <w:t xml:space="preserve"> naučna konferencija „Antropološki i teoantropološki pogled na fizičke aktivnosti od Konstantina  velikog do danas”. Kopaonik: Fakultet sporta i fizičkog vaspitanja. Univerzitet u Prištini.</w:t>
            </w:r>
          </w:p>
          <w:p w:rsidR="003C5301" w:rsidRPr="003753BD" w:rsidRDefault="003C5301" w:rsidP="00856363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  <w:r w:rsidRPr="003753BD">
              <w:rPr>
                <w:b/>
                <w:bCs/>
                <w:sz w:val="24"/>
                <w:szCs w:val="24"/>
              </w:rPr>
              <w:t>Stević, D.</w:t>
            </w:r>
            <w:r w:rsidRPr="003753BD">
              <w:rPr>
                <w:sz w:val="24"/>
                <w:szCs w:val="24"/>
              </w:rPr>
              <w:t>, Mitrović, N.</w:t>
            </w:r>
            <w:r w:rsidRPr="003753BD">
              <w:rPr>
                <w:b/>
                <w:bCs/>
                <w:sz w:val="24"/>
                <w:szCs w:val="24"/>
              </w:rPr>
              <w:t> </w:t>
            </w:r>
            <w:r w:rsidRPr="003753BD">
              <w:rPr>
                <w:sz w:val="24"/>
                <w:szCs w:val="24"/>
              </w:rPr>
              <w:t>(2017). Prevalenca deformiteta kičmenog stuba kod dece mlađeg školskog uzrasta iz Republike Srpske. Međunarodni naučni skup “Problemi i dileme savremene nastave u teoriji i praksi”. Aranđelovac</w:t>
            </w:r>
            <w:proofErr w:type="gramStart"/>
            <w:r w:rsidRPr="003753BD">
              <w:rPr>
                <w:sz w:val="24"/>
                <w:szCs w:val="24"/>
              </w:rPr>
              <w:t>:Učiteljski</w:t>
            </w:r>
            <w:proofErr w:type="gramEnd"/>
            <w:r w:rsidRPr="003753BD">
              <w:rPr>
                <w:sz w:val="24"/>
                <w:szCs w:val="24"/>
              </w:rPr>
              <w:t xml:space="preserve"> fakultet Univerziteta u Beogradu.</w:t>
            </w:r>
          </w:p>
          <w:p w:rsidR="003C5301" w:rsidRPr="003753BD" w:rsidRDefault="003C5301" w:rsidP="00856363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753BD">
              <w:rPr>
                <w:b/>
                <w:bCs/>
                <w:sz w:val="24"/>
                <w:szCs w:val="24"/>
              </w:rPr>
              <w:t xml:space="preserve">Стевић, </w:t>
            </w:r>
            <w:proofErr w:type="gramStart"/>
            <w:r w:rsidRPr="003753BD">
              <w:rPr>
                <w:b/>
                <w:bCs/>
                <w:sz w:val="24"/>
                <w:szCs w:val="24"/>
              </w:rPr>
              <w:t>Д.</w:t>
            </w:r>
            <w:r w:rsidRPr="003753BD">
              <w:rPr>
                <w:sz w:val="24"/>
                <w:szCs w:val="24"/>
              </w:rPr>
              <w:t>,</w:t>
            </w:r>
            <w:proofErr w:type="gramEnd"/>
            <w:r w:rsidRPr="003753BD">
              <w:rPr>
                <w:sz w:val="24"/>
                <w:szCs w:val="24"/>
              </w:rPr>
              <w:t> Митровић, Н.,</w:t>
            </w:r>
            <w:r w:rsidRPr="003753BD">
              <w:rPr>
                <w:b/>
                <w:bCs/>
                <w:sz w:val="24"/>
                <w:szCs w:val="24"/>
              </w:rPr>
              <w:t> </w:t>
            </w:r>
            <w:r w:rsidRPr="003753BD">
              <w:rPr>
                <w:sz w:val="24"/>
                <w:szCs w:val="24"/>
              </w:rPr>
              <w:t>Цицовић, Б., Бјелица, Б. (2017). </w:t>
            </w:r>
            <w:r w:rsidRPr="003753BD">
              <w:rPr>
                <w:sz w:val="24"/>
                <w:szCs w:val="24"/>
                <w:lang w:val="ru-RU"/>
              </w:rPr>
              <w:t>Разлике у индексу телесне масе код деце полазника школице спорта педагошког факултета.</w:t>
            </w:r>
            <w:r w:rsidRPr="003753BD">
              <w:rPr>
                <w:sz w:val="24"/>
                <w:szCs w:val="24"/>
              </w:rPr>
              <w:t> </w:t>
            </w:r>
            <w:r w:rsidRPr="003753BD">
              <w:rPr>
                <w:sz w:val="24"/>
                <w:szCs w:val="24"/>
                <w:lang w:val="ru-RU"/>
              </w:rPr>
              <w:t>Осми међународни научни скуп “Наука и настава данас”. Бијељина: Педагошки факултет. Универзитет у Источном Сарајеву.</w:t>
            </w:r>
          </w:p>
          <w:p w:rsidR="00856363" w:rsidRPr="003753BD" w:rsidRDefault="003C5301" w:rsidP="00856363">
            <w:pPr>
              <w:shd w:val="clear" w:color="auto" w:fill="FFFFFF" w:themeFill="background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753BD">
              <w:rPr>
                <w:b/>
                <w:bCs/>
                <w:sz w:val="24"/>
                <w:szCs w:val="24"/>
                <w:lang w:val="ru-RU"/>
              </w:rPr>
              <w:lastRenderedPageBreak/>
              <w:t>Стевић, Д.</w:t>
            </w:r>
            <w:r w:rsidRPr="003753BD">
              <w:rPr>
                <w:sz w:val="24"/>
                <w:szCs w:val="24"/>
                <w:lang w:val="ru-RU"/>
              </w:rPr>
              <w:t>,</w:t>
            </w:r>
            <w:r w:rsidRPr="003753BD">
              <w:rPr>
                <w:sz w:val="24"/>
                <w:szCs w:val="24"/>
              </w:rPr>
              <w:t> </w:t>
            </w:r>
            <w:r w:rsidRPr="003753BD">
              <w:rPr>
                <w:sz w:val="24"/>
                <w:szCs w:val="24"/>
                <w:lang w:val="ru-RU"/>
              </w:rPr>
              <w:t>Митровић, Н.</w:t>
            </w:r>
            <w:r w:rsidRPr="003753BD">
              <w:rPr>
                <w:b/>
                <w:bCs/>
                <w:sz w:val="24"/>
                <w:szCs w:val="24"/>
              </w:rPr>
              <w:t> </w:t>
            </w:r>
            <w:r w:rsidRPr="003753BD">
              <w:rPr>
                <w:sz w:val="24"/>
                <w:szCs w:val="24"/>
                <w:lang w:val="ru-RU"/>
              </w:rPr>
              <w:t>(2017).</w:t>
            </w:r>
            <w:r w:rsidRPr="003753BD">
              <w:rPr>
                <w:sz w:val="24"/>
                <w:szCs w:val="24"/>
              </w:rPr>
              <w:t> </w:t>
            </w:r>
            <w:r w:rsidRPr="003753BD">
              <w:rPr>
                <w:sz w:val="24"/>
                <w:szCs w:val="24"/>
                <w:lang w:val="ru-RU"/>
              </w:rPr>
              <w:t>Школица спорта -</w:t>
            </w:r>
            <w:r w:rsidRPr="003753BD">
              <w:rPr>
                <w:sz w:val="24"/>
                <w:szCs w:val="24"/>
              </w:rPr>
              <w:t> </w:t>
            </w:r>
            <w:r w:rsidRPr="003753BD">
              <w:rPr>
                <w:sz w:val="24"/>
                <w:szCs w:val="24"/>
                <w:lang w:val="ru-RU"/>
              </w:rPr>
              <w:t xml:space="preserve"> центар за раст и развој на Педагошком факултету.</w:t>
            </w:r>
            <w:r w:rsidRPr="003753BD">
              <w:rPr>
                <w:sz w:val="24"/>
                <w:szCs w:val="24"/>
              </w:rPr>
              <w:t> </w:t>
            </w:r>
            <w:r w:rsidRPr="003753BD">
              <w:rPr>
                <w:sz w:val="24"/>
                <w:szCs w:val="24"/>
                <w:lang w:val="ru-RU"/>
              </w:rPr>
              <w:t>Осми међународни научни скуп “Наука и настава данас”. Бијељина: Педагошки факултет. Универзитет у Источном Сарајеву.</w:t>
            </w:r>
          </w:p>
          <w:p w:rsidR="007F0DF1" w:rsidRPr="003753BD" w:rsidRDefault="007F0DF1" w:rsidP="00856363">
            <w:pPr>
              <w:shd w:val="clear" w:color="auto" w:fill="FFFFFF" w:themeFill="background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56363" w:rsidRPr="003753BD" w:rsidRDefault="003C5301" w:rsidP="00856363">
            <w:pPr>
              <w:pStyle w:val="TableParagraph"/>
              <w:spacing w:line="360" w:lineRule="auto"/>
              <w:jc w:val="both"/>
              <w:rPr>
                <w:rFonts w:eastAsia="Calibri"/>
                <w:b/>
                <w:sz w:val="24"/>
                <w:szCs w:val="24"/>
                <w:u w:val="single"/>
                <w:lang w:val="bs-Cyrl-BA"/>
              </w:rPr>
            </w:pPr>
            <w:r w:rsidRPr="003753BD">
              <w:rPr>
                <w:rFonts w:eastAsia="Calibri"/>
                <w:b/>
                <w:sz w:val="24"/>
                <w:szCs w:val="24"/>
                <w:u w:val="single"/>
                <w:lang w:val="bs-Cyrl-BA"/>
              </w:rPr>
              <w:t xml:space="preserve">Др </w:t>
            </w:r>
            <w:r w:rsidR="002D52D6" w:rsidRPr="003753BD">
              <w:rPr>
                <w:rFonts w:eastAsia="Calibri"/>
                <w:b/>
                <w:sz w:val="24"/>
                <w:szCs w:val="24"/>
                <w:u w:val="single"/>
                <w:lang w:val="bs-Cyrl-BA"/>
              </w:rPr>
              <w:t>Слободан Павловић</w:t>
            </w:r>
            <w:r w:rsidRPr="003753BD">
              <w:rPr>
                <w:rFonts w:eastAsia="Calibri"/>
                <w:b/>
                <w:sz w:val="24"/>
                <w:szCs w:val="24"/>
                <w:u w:val="single"/>
                <w:lang w:val="bs-Cyrl-BA"/>
              </w:rPr>
              <w:t xml:space="preserve">, </w:t>
            </w:r>
            <w:r w:rsidR="002D52D6" w:rsidRPr="003753BD">
              <w:rPr>
                <w:rFonts w:eastAsia="Calibri"/>
                <w:b/>
                <w:sz w:val="24"/>
                <w:szCs w:val="24"/>
                <w:u w:val="single"/>
                <w:lang w:val="bs-Cyrl-BA"/>
              </w:rPr>
              <w:t xml:space="preserve">ванредни </w:t>
            </w:r>
            <w:r w:rsidRPr="003753BD">
              <w:rPr>
                <w:rFonts w:eastAsia="Calibri"/>
                <w:b/>
                <w:sz w:val="24"/>
                <w:szCs w:val="24"/>
                <w:u w:val="single"/>
                <w:lang w:val="bs-Cyrl-BA"/>
              </w:rPr>
              <w:t>професор</w:t>
            </w:r>
          </w:p>
          <w:p w:rsidR="00856363" w:rsidRPr="003753BD" w:rsidRDefault="00856363" w:rsidP="00856363">
            <w:pPr>
              <w:pStyle w:val="TableParagraph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 w:rsidRPr="003753BD">
              <w:rPr>
                <w:b/>
                <w:noProof/>
                <w:sz w:val="24"/>
                <w:szCs w:val="24"/>
              </w:rPr>
              <w:t>Pavlovi</w:t>
            </w:r>
            <w:r w:rsidRPr="003753BD">
              <w:rPr>
                <w:b/>
                <w:noProof/>
                <w:sz w:val="24"/>
                <w:szCs w:val="24"/>
                <w:lang w:val="ru-RU"/>
              </w:rPr>
              <w:t xml:space="preserve">ć, </w:t>
            </w:r>
            <w:r w:rsidRPr="003753BD">
              <w:rPr>
                <w:b/>
                <w:noProof/>
                <w:sz w:val="24"/>
                <w:szCs w:val="24"/>
              </w:rPr>
              <w:t>S</w:t>
            </w:r>
            <w:r w:rsidRPr="003753BD">
              <w:rPr>
                <w:b/>
                <w:noProof/>
                <w:sz w:val="24"/>
                <w:szCs w:val="24"/>
                <w:lang w:val="ru-RU"/>
              </w:rPr>
              <w:t>.,</w:t>
            </w:r>
            <w:r w:rsidRPr="003753BD">
              <w:rPr>
                <w:noProof/>
                <w:sz w:val="24"/>
                <w:szCs w:val="24"/>
                <w:lang w:val="ru-RU"/>
              </w:rPr>
              <w:t xml:space="preserve"> </w:t>
            </w:r>
            <w:r w:rsidRPr="003753BD">
              <w:rPr>
                <w:noProof/>
                <w:sz w:val="24"/>
                <w:szCs w:val="24"/>
              </w:rPr>
              <w:t>Marinkovi</w:t>
            </w:r>
            <w:r w:rsidRPr="003753BD">
              <w:rPr>
                <w:noProof/>
                <w:sz w:val="24"/>
                <w:szCs w:val="24"/>
                <w:lang w:val="ru-RU"/>
              </w:rPr>
              <w:t xml:space="preserve">ć, </w:t>
            </w:r>
            <w:r w:rsidRPr="003753BD">
              <w:rPr>
                <w:noProof/>
                <w:sz w:val="24"/>
                <w:szCs w:val="24"/>
              </w:rPr>
              <w:t>D</w:t>
            </w:r>
            <w:r w:rsidRPr="003753BD">
              <w:rPr>
                <w:noProof/>
                <w:sz w:val="24"/>
                <w:szCs w:val="24"/>
                <w:lang w:val="ru-RU"/>
              </w:rPr>
              <w:t xml:space="preserve">., </w:t>
            </w:r>
            <w:r w:rsidRPr="003753BD">
              <w:rPr>
                <w:noProof/>
                <w:sz w:val="24"/>
                <w:szCs w:val="24"/>
              </w:rPr>
              <w:t>i</w:t>
            </w:r>
            <w:r w:rsidRPr="003753BD">
              <w:rPr>
                <w:noProof/>
                <w:sz w:val="24"/>
                <w:szCs w:val="24"/>
                <w:lang w:val="ru-RU"/>
              </w:rPr>
              <w:t xml:space="preserve"> </w:t>
            </w:r>
            <w:r w:rsidRPr="003753BD">
              <w:rPr>
                <w:noProof/>
                <w:sz w:val="24"/>
                <w:szCs w:val="24"/>
              </w:rPr>
              <w:t>Markovi</w:t>
            </w:r>
            <w:r w:rsidRPr="003753BD">
              <w:rPr>
                <w:noProof/>
                <w:sz w:val="24"/>
                <w:szCs w:val="24"/>
                <w:lang w:val="ru-RU"/>
              </w:rPr>
              <w:t xml:space="preserve">ć, </w:t>
            </w:r>
            <w:r w:rsidRPr="003753BD">
              <w:rPr>
                <w:noProof/>
                <w:sz w:val="24"/>
                <w:szCs w:val="24"/>
              </w:rPr>
              <w:t>J</w:t>
            </w:r>
            <w:r w:rsidRPr="003753BD">
              <w:rPr>
                <w:noProof/>
                <w:sz w:val="24"/>
                <w:szCs w:val="24"/>
                <w:lang w:val="ru-RU"/>
              </w:rPr>
              <w:t xml:space="preserve">. (2018). </w:t>
            </w:r>
            <w:r w:rsidRPr="003753BD">
              <w:rPr>
                <w:noProof/>
                <w:sz w:val="24"/>
                <w:szCs w:val="24"/>
              </w:rPr>
              <w:t xml:space="preserve">Efikasnost primene poligona kao organizacionog oblika rada u nastavi fizičkog vaspitanja. </w:t>
            </w:r>
            <w:r w:rsidRPr="003753BD">
              <w:rPr>
                <w:i/>
                <w:noProof/>
                <w:sz w:val="24"/>
                <w:szCs w:val="24"/>
              </w:rPr>
              <w:t>Nastava i vaspitanje</w:t>
            </w:r>
            <w:r w:rsidRPr="003753BD">
              <w:rPr>
                <w:noProof/>
                <w:sz w:val="24"/>
                <w:szCs w:val="24"/>
              </w:rPr>
              <w:t xml:space="preserve">, </w:t>
            </w:r>
            <w:r w:rsidRPr="003753BD">
              <w:rPr>
                <w:i/>
                <w:noProof/>
                <w:sz w:val="24"/>
                <w:szCs w:val="24"/>
              </w:rPr>
              <w:t>67</w:t>
            </w:r>
            <w:r w:rsidRPr="003753BD">
              <w:rPr>
                <w:noProof/>
                <w:sz w:val="24"/>
                <w:szCs w:val="24"/>
              </w:rPr>
              <w:t>(1), 163-174.</w:t>
            </w:r>
          </w:p>
          <w:p w:rsidR="00856363" w:rsidRPr="003753BD" w:rsidRDefault="00856363" w:rsidP="00856363">
            <w:pPr>
              <w:pStyle w:val="TableParagraph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 w:rsidRPr="003753BD">
              <w:rPr>
                <w:b/>
                <w:noProof/>
                <w:sz w:val="24"/>
                <w:szCs w:val="24"/>
              </w:rPr>
              <w:t>Pavlović, S</w:t>
            </w:r>
            <w:r w:rsidRPr="003753BD">
              <w:rPr>
                <w:noProof/>
                <w:sz w:val="24"/>
                <w:szCs w:val="24"/>
              </w:rPr>
              <w:t xml:space="preserve">. (2018). </w:t>
            </w:r>
            <w:r w:rsidRPr="003753BD">
              <w:rPr>
                <w:noProof/>
                <w:sz w:val="24"/>
                <w:szCs w:val="24"/>
                <w:lang w:val="sr-Cyrl-BA"/>
              </w:rPr>
              <w:t>Indeks telesne mase (ITM) kao značajan faktor u ispoljavanju motoričkih sposobnosti dece mlađeg školskog uzrasta.</w:t>
            </w:r>
            <w:r w:rsidRPr="003753BD">
              <w:rPr>
                <w:i/>
                <w:noProof/>
                <w:sz w:val="24"/>
                <w:szCs w:val="24"/>
                <w:lang w:val="sr-Cyrl-BA"/>
              </w:rPr>
              <w:t>Inovacije u nastavi - časopis za savremenu nastavu</w:t>
            </w:r>
            <w:r w:rsidRPr="003753BD">
              <w:rPr>
                <w:noProof/>
                <w:sz w:val="24"/>
                <w:szCs w:val="24"/>
              </w:rPr>
              <w:t xml:space="preserve">, </w:t>
            </w:r>
            <w:r w:rsidRPr="003753BD">
              <w:rPr>
                <w:i/>
                <w:noProof/>
                <w:sz w:val="24"/>
                <w:szCs w:val="24"/>
              </w:rPr>
              <w:t>31</w:t>
            </w:r>
            <w:r w:rsidRPr="003753BD">
              <w:rPr>
                <w:noProof/>
                <w:sz w:val="24"/>
                <w:szCs w:val="24"/>
              </w:rPr>
              <w:t xml:space="preserve">(2), </w:t>
            </w:r>
            <w:r w:rsidRPr="003753BD">
              <w:rPr>
                <w:noProof/>
                <w:sz w:val="24"/>
                <w:szCs w:val="24"/>
                <w:lang w:val="sr-Cyrl-BA"/>
              </w:rPr>
              <w:t>53-59</w:t>
            </w:r>
            <w:r w:rsidRPr="003753BD">
              <w:rPr>
                <w:noProof/>
                <w:sz w:val="24"/>
                <w:szCs w:val="24"/>
              </w:rPr>
              <w:t>.</w:t>
            </w:r>
          </w:p>
          <w:p w:rsidR="00856363" w:rsidRPr="003753BD" w:rsidRDefault="00856363" w:rsidP="00856363">
            <w:pPr>
              <w:pStyle w:val="TableParagraph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 w:rsidRPr="003753BD">
              <w:rPr>
                <w:b/>
                <w:noProof/>
                <w:sz w:val="24"/>
                <w:szCs w:val="24"/>
                <w:lang w:val="sr-Cyrl-BA"/>
              </w:rPr>
              <w:t>Pavlović,</w:t>
            </w:r>
            <w:r w:rsidRPr="003753BD">
              <w:rPr>
                <w:noProof/>
                <w:sz w:val="24"/>
                <w:szCs w:val="24"/>
              </w:rPr>
              <w:t xml:space="preserve">S. (2018).Predikcija indeksa telesne mase (ITM) i fizičke aktivnosti roditelja na fizičku aktivnost učenika na času fizičkog vaspitanja. </w:t>
            </w:r>
            <w:r w:rsidRPr="003753BD">
              <w:rPr>
                <w:i/>
                <w:noProof/>
                <w:sz w:val="24"/>
                <w:szCs w:val="24"/>
              </w:rPr>
              <w:t>Zbornik radova Pedagoškog fakulteta, Užice</w:t>
            </w:r>
            <w:r w:rsidRPr="003753BD">
              <w:rPr>
                <w:noProof/>
                <w:sz w:val="24"/>
                <w:szCs w:val="24"/>
              </w:rPr>
              <w:t>, (20), 249-260.</w:t>
            </w:r>
          </w:p>
          <w:p w:rsidR="00856363" w:rsidRPr="003753BD" w:rsidRDefault="00856363" w:rsidP="00856363">
            <w:pPr>
              <w:pStyle w:val="TableParagraph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 w:rsidRPr="003753BD">
              <w:rPr>
                <w:noProof/>
                <w:sz w:val="24"/>
                <w:szCs w:val="24"/>
              </w:rPr>
              <w:t xml:space="preserve">Pelemiš, V., </w:t>
            </w:r>
            <w:r w:rsidRPr="003753BD">
              <w:rPr>
                <w:b/>
                <w:noProof/>
                <w:sz w:val="24"/>
                <w:szCs w:val="24"/>
              </w:rPr>
              <w:t>Pavlović, S.,</w:t>
            </w:r>
            <w:r w:rsidRPr="003753BD">
              <w:rPr>
                <w:noProof/>
                <w:sz w:val="24"/>
                <w:szCs w:val="24"/>
              </w:rPr>
              <w:t xml:space="preserve"> i Solaja, A. (2019).Ekspertni sistemi u sprintu. </w:t>
            </w:r>
            <w:r w:rsidRPr="003753BD">
              <w:rPr>
                <w:i/>
                <w:noProof/>
                <w:sz w:val="24"/>
                <w:szCs w:val="24"/>
              </w:rPr>
              <w:t xml:space="preserve">Zbornik radova Pedagoškog fakulteta, Užice, </w:t>
            </w:r>
            <w:r w:rsidRPr="003753BD">
              <w:rPr>
                <w:noProof/>
                <w:sz w:val="24"/>
                <w:szCs w:val="24"/>
              </w:rPr>
              <w:t>(21), 263-278.</w:t>
            </w:r>
          </w:p>
          <w:p w:rsidR="00856363" w:rsidRPr="003753BD" w:rsidRDefault="00856363" w:rsidP="00856363">
            <w:pPr>
              <w:pStyle w:val="TableParagraph"/>
              <w:spacing w:line="360" w:lineRule="auto"/>
              <w:jc w:val="both"/>
              <w:rPr>
                <w:noProof/>
                <w:sz w:val="24"/>
                <w:szCs w:val="24"/>
                <w:lang w:val="sr-Cyrl-BA"/>
              </w:rPr>
            </w:pPr>
            <w:r w:rsidRPr="003753BD">
              <w:rPr>
                <w:b/>
                <w:noProof/>
                <w:sz w:val="24"/>
                <w:szCs w:val="24"/>
                <w:lang w:val="sr-Cyrl-BA"/>
              </w:rPr>
              <w:t>Pavlović, S.,</w:t>
            </w:r>
            <w:r w:rsidRPr="003753BD">
              <w:rPr>
                <w:noProof/>
                <w:sz w:val="24"/>
                <w:szCs w:val="24"/>
                <w:lang w:val="sr-Cyrl-BA"/>
              </w:rPr>
              <w:t xml:space="preserve"> Pelemiš, V., i Marinković, D. (2020). Razlike u motivaciji i fizičkom self-konceptu u odnosu na nivo fizičke aktivnosti učenika mlađeg školskog uzrasta. </w:t>
            </w:r>
            <w:r w:rsidRPr="003753BD">
              <w:rPr>
                <w:i/>
                <w:noProof/>
                <w:sz w:val="24"/>
                <w:szCs w:val="24"/>
                <w:lang w:val="sr-Cyrl-BA"/>
              </w:rPr>
              <w:t>Inovacije u nastavi</w:t>
            </w:r>
            <w:r w:rsidRPr="003753BD">
              <w:rPr>
                <w:noProof/>
                <w:sz w:val="24"/>
                <w:szCs w:val="24"/>
                <w:lang w:val="sr-Cyrl-BA"/>
              </w:rPr>
              <w:t xml:space="preserve">, </w:t>
            </w:r>
            <w:r w:rsidRPr="003753BD">
              <w:rPr>
                <w:i/>
                <w:noProof/>
                <w:sz w:val="24"/>
                <w:szCs w:val="24"/>
                <w:lang w:val="sr-Cyrl-BA"/>
              </w:rPr>
              <w:t>3</w:t>
            </w:r>
            <w:r w:rsidRPr="003753BD">
              <w:rPr>
                <w:noProof/>
                <w:sz w:val="24"/>
                <w:szCs w:val="24"/>
                <w:lang w:val="sr-Cyrl-BA"/>
              </w:rPr>
              <w:t>, 58-71.</w:t>
            </w:r>
          </w:p>
          <w:p w:rsidR="00856363" w:rsidRPr="003753BD" w:rsidRDefault="00856363" w:rsidP="00856363">
            <w:pPr>
              <w:pStyle w:val="TableParagraph"/>
              <w:spacing w:line="360" w:lineRule="auto"/>
              <w:jc w:val="both"/>
              <w:rPr>
                <w:noProof/>
                <w:sz w:val="24"/>
                <w:szCs w:val="24"/>
                <w:lang w:val="sr-Cyrl-BA"/>
              </w:rPr>
            </w:pPr>
            <w:r w:rsidRPr="003753BD">
              <w:rPr>
                <w:b/>
                <w:noProof/>
                <w:sz w:val="24"/>
                <w:szCs w:val="24"/>
                <w:lang w:val="sr-Cyrl-BA"/>
              </w:rPr>
              <w:t>Pavlović, S.,</w:t>
            </w:r>
            <w:r w:rsidRPr="003753BD">
              <w:rPr>
                <w:noProof/>
                <w:sz w:val="24"/>
                <w:szCs w:val="24"/>
                <w:lang w:val="sr-Cyrl-BA"/>
              </w:rPr>
              <w:t xml:space="preserve"> Marinković, D. B., &amp; Mitrović, N. Z. (2020). Motor skills of primary school children: The differences compared to age. Zbornik radova Pedagoškog fakulteta, Užice, (22), 181-194.</w:t>
            </w:r>
          </w:p>
          <w:p w:rsidR="00856363" w:rsidRPr="003753BD" w:rsidRDefault="00856363" w:rsidP="00856363">
            <w:pPr>
              <w:pStyle w:val="TableParagraph"/>
              <w:spacing w:line="360" w:lineRule="auto"/>
              <w:jc w:val="both"/>
              <w:rPr>
                <w:noProof/>
                <w:sz w:val="24"/>
                <w:szCs w:val="24"/>
                <w:lang w:val="sr-Cyrl-BA"/>
              </w:rPr>
            </w:pPr>
            <w:r w:rsidRPr="003753BD">
              <w:rPr>
                <w:noProof/>
                <w:sz w:val="24"/>
                <w:szCs w:val="24"/>
                <w:lang w:val="sr-Cyrl-BA"/>
              </w:rPr>
              <w:t xml:space="preserve">Marinkovic, D., </w:t>
            </w:r>
            <w:r w:rsidRPr="003753BD">
              <w:rPr>
                <w:b/>
                <w:noProof/>
                <w:sz w:val="24"/>
                <w:szCs w:val="24"/>
                <w:lang w:val="sr-Cyrl-BA"/>
              </w:rPr>
              <w:t>Pavlovic, S.,</w:t>
            </w:r>
            <w:r w:rsidRPr="003753BD">
              <w:rPr>
                <w:noProof/>
                <w:sz w:val="24"/>
                <w:szCs w:val="24"/>
                <w:lang w:val="sr-Cyrl-BA"/>
              </w:rPr>
              <w:t xml:space="preserve"> Madic, D., Obradovic, B., Németh, Z., &amp; Belic, A. (2021). Postural stability–a comparison between rowers and field sport athletes. </w:t>
            </w:r>
            <w:r w:rsidRPr="003753BD">
              <w:rPr>
                <w:i/>
                <w:noProof/>
                <w:sz w:val="24"/>
                <w:szCs w:val="24"/>
                <w:lang w:val="sr-Cyrl-BA"/>
              </w:rPr>
              <w:t>Journal of Physical Education and Sport, 21</w:t>
            </w:r>
            <w:r w:rsidRPr="003753BD">
              <w:rPr>
                <w:noProof/>
                <w:sz w:val="24"/>
                <w:szCs w:val="24"/>
                <w:lang w:val="sr-Cyrl-BA"/>
              </w:rPr>
              <w:t>(3), 1525-1532.</w:t>
            </w:r>
          </w:p>
          <w:p w:rsidR="00856363" w:rsidRPr="003753BD" w:rsidRDefault="00856363" w:rsidP="00856363">
            <w:pPr>
              <w:pStyle w:val="TableParagraph"/>
              <w:spacing w:line="360" w:lineRule="auto"/>
              <w:jc w:val="both"/>
              <w:rPr>
                <w:noProof/>
                <w:sz w:val="24"/>
                <w:szCs w:val="24"/>
                <w:lang w:val="sr-Cyrl-BA"/>
              </w:rPr>
            </w:pPr>
            <w:r w:rsidRPr="003753BD">
              <w:rPr>
                <w:noProof/>
                <w:sz w:val="24"/>
                <w:szCs w:val="24"/>
                <w:lang w:val="sr-Cyrl-BA"/>
              </w:rPr>
              <w:t xml:space="preserve">Marinkovic, D., </w:t>
            </w:r>
            <w:r w:rsidRPr="003753BD">
              <w:rPr>
                <w:b/>
                <w:noProof/>
                <w:sz w:val="24"/>
                <w:szCs w:val="24"/>
                <w:lang w:val="sr-Cyrl-BA"/>
              </w:rPr>
              <w:t>Pavlović, S.,</w:t>
            </w:r>
            <w:r w:rsidRPr="003753BD">
              <w:rPr>
                <w:noProof/>
                <w:sz w:val="24"/>
                <w:szCs w:val="24"/>
                <w:lang w:val="sr-Cyrl-BA"/>
              </w:rPr>
              <w:t xml:space="preserve"> Pelemis, V., &amp; Madić, D. (2022). Efekti primene treninga brzine, agilnosti i hitrine SAQ u sportu.</w:t>
            </w:r>
            <w:r w:rsidRPr="003753BD">
              <w:rPr>
                <w:i/>
                <w:noProof/>
                <w:sz w:val="24"/>
                <w:szCs w:val="24"/>
                <w:lang w:val="sr-Cyrl-BA"/>
              </w:rPr>
              <w:t>Научни скупНаука и образовање – изазовии перспективе</w:t>
            </w:r>
            <w:r w:rsidRPr="003753BD">
              <w:rPr>
                <w:noProof/>
                <w:sz w:val="24"/>
                <w:szCs w:val="24"/>
                <w:lang w:val="sr-Cyrl-BA"/>
              </w:rPr>
              <w:t>, Педагошки факултет у Ужицу21. октобар 2022., 383-402</w:t>
            </w:r>
          </w:p>
          <w:p w:rsidR="00856363" w:rsidRPr="003753BD" w:rsidRDefault="00856363" w:rsidP="00856363">
            <w:pPr>
              <w:pStyle w:val="TableParagraph"/>
              <w:spacing w:line="360" w:lineRule="auto"/>
              <w:jc w:val="both"/>
              <w:rPr>
                <w:noProof/>
                <w:sz w:val="24"/>
                <w:szCs w:val="24"/>
                <w:lang w:val="sr-Cyrl-BA"/>
              </w:rPr>
            </w:pPr>
            <w:r w:rsidRPr="003753BD">
              <w:rPr>
                <w:noProof/>
                <w:sz w:val="24"/>
                <w:szCs w:val="24"/>
                <w:lang w:val="sr-Cyrl-BA"/>
              </w:rPr>
              <w:t xml:space="preserve">Ujsasi, D., Filipović, K., Zvekić-Svorcan, J., Nemet, M., Đuričin, A., Jokšić-Mazinjanin, R., </w:t>
            </w:r>
            <w:r w:rsidRPr="003753BD">
              <w:rPr>
                <w:b/>
                <w:noProof/>
                <w:sz w:val="24"/>
                <w:szCs w:val="24"/>
              </w:rPr>
              <w:t>Pavlovi</w:t>
            </w:r>
            <w:r w:rsidRPr="003753BD">
              <w:rPr>
                <w:b/>
                <w:noProof/>
                <w:sz w:val="24"/>
                <w:szCs w:val="24"/>
                <w:lang w:val="sr-Cyrl-BA"/>
              </w:rPr>
              <w:t xml:space="preserve">ć, </w:t>
            </w:r>
            <w:r w:rsidRPr="003753BD">
              <w:rPr>
                <w:b/>
                <w:noProof/>
                <w:sz w:val="24"/>
                <w:szCs w:val="24"/>
              </w:rPr>
              <w:t>S</w:t>
            </w:r>
            <w:r w:rsidRPr="003753BD">
              <w:rPr>
                <w:noProof/>
                <w:sz w:val="24"/>
                <w:szCs w:val="24"/>
                <w:lang w:val="sr-Cyrl-BA"/>
              </w:rPr>
              <w:t xml:space="preserve">., </w:t>
            </w:r>
            <w:r w:rsidRPr="003753BD">
              <w:rPr>
                <w:noProof/>
                <w:sz w:val="24"/>
                <w:szCs w:val="24"/>
              </w:rPr>
              <w:t>Jovanovi</w:t>
            </w:r>
            <w:r w:rsidRPr="003753BD">
              <w:rPr>
                <w:noProof/>
                <w:sz w:val="24"/>
                <w:szCs w:val="24"/>
                <w:lang w:val="sr-Cyrl-BA"/>
              </w:rPr>
              <w:t xml:space="preserve">ć, </w:t>
            </w:r>
            <w:r w:rsidRPr="003753BD">
              <w:rPr>
                <w:noProof/>
                <w:sz w:val="24"/>
                <w:szCs w:val="24"/>
              </w:rPr>
              <w:t>D</w:t>
            </w:r>
            <w:r w:rsidRPr="003753BD">
              <w:rPr>
                <w:noProof/>
                <w:sz w:val="24"/>
                <w:szCs w:val="24"/>
                <w:lang w:val="sr-Cyrl-BA"/>
              </w:rPr>
              <w:t xml:space="preserve">., </w:t>
            </w:r>
            <w:r w:rsidRPr="003753BD">
              <w:rPr>
                <w:noProof/>
                <w:sz w:val="24"/>
                <w:szCs w:val="24"/>
              </w:rPr>
              <w:t>Popovi</w:t>
            </w:r>
            <w:r w:rsidRPr="003753BD">
              <w:rPr>
                <w:noProof/>
                <w:sz w:val="24"/>
                <w:szCs w:val="24"/>
                <w:lang w:val="sr-Cyrl-BA"/>
              </w:rPr>
              <w:t xml:space="preserve">ć, </w:t>
            </w:r>
            <w:r w:rsidRPr="003753BD">
              <w:rPr>
                <w:noProof/>
                <w:sz w:val="24"/>
                <w:szCs w:val="24"/>
              </w:rPr>
              <w:t>B</w:t>
            </w:r>
            <w:r w:rsidRPr="003753BD">
              <w:rPr>
                <w:noProof/>
                <w:sz w:val="24"/>
                <w:szCs w:val="24"/>
                <w:lang w:val="sr-Cyrl-BA"/>
              </w:rPr>
              <w:t>., Š</w:t>
            </w:r>
            <w:r w:rsidRPr="003753BD">
              <w:rPr>
                <w:noProof/>
                <w:sz w:val="24"/>
                <w:szCs w:val="24"/>
              </w:rPr>
              <w:t>tajer</w:t>
            </w:r>
            <w:r w:rsidRPr="003753BD">
              <w:rPr>
                <w:noProof/>
                <w:sz w:val="24"/>
                <w:szCs w:val="24"/>
                <w:lang w:val="sr-Cyrl-BA"/>
              </w:rPr>
              <w:t xml:space="preserve">, </w:t>
            </w:r>
            <w:r w:rsidRPr="003753BD">
              <w:rPr>
                <w:noProof/>
                <w:sz w:val="24"/>
                <w:szCs w:val="24"/>
              </w:rPr>
              <w:t>V</w:t>
            </w:r>
            <w:r w:rsidRPr="003753BD">
              <w:rPr>
                <w:noProof/>
                <w:sz w:val="24"/>
                <w:szCs w:val="24"/>
                <w:lang w:val="sr-Cyrl-BA"/>
              </w:rPr>
              <w:t xml:space="preserve">., </w:t>
            </w:r>
            <w:r w:rsidRPr="003753BD">
              <w:rPr>
                <w:noProof/>
                <w:sz w:val="24"/>
                <w:szCs w:val="24"/>
              </w:rPr>
              <w:t>Radovanovi</w:t>
            </w:r>
            <w:r w:rsidRPr="003753BD">
              <w:rPr>
                <w:noProof/>
                <w:sz w:val="24"/>
                <w:szCs w:val="24"/>
                <w:lang w:val="sr-Cyrl-BA"/>
              </w:rPr>
              <w:t xml:space="preserve">ć, </w:t>
            </w:r>
            <w:r w:rsidRPr="003753BD">
              <w:rPr>
                <w:noProof/>
                <w:sz w:val="24"/>
                <w:szCs w:val="24"/>
              </w:rPr>
              <w:t>D</w:t>
            </w:r>
            <w:r w:rsidRPr="003753BD">
              <w:rPr>
                <w:noProof/>
                <w:sz w:val="24"/>
                <w:szCs w:val="24"/>
                <w:lang w:val="sr-Cyrl-BA"/>
              </w:rPr>
              <w:t xml:space="preserve">. </w:t>
            </w:r>
            <w:r w:rsidRPr="003753BD">
              <w:rPr>
                <w:noProof/>
                <w:sz w:val="24"/>
                <w:szCs w:val="24"/>
              </w:rPr>
              <w:t>Marinkovi</w:t>
            </w:r>
            <w:r w:rsidRPr="003753BD">
              <w:rPr>
                <w:noProof/>
                <w:sz w:val="24"/>
                <w:szCs w:val="24"/>
                <w:lang w:val="sr-Cyrl-BA"/>
              </w:rPr>
              <w:t xml:space="preserve">ć, </w:t>
            </w:r>
            <w:r w:rsidRPr="003753BD">
              <w:rPr>
                <w:noProof/>
                <w:sz w:val="24"/>
                <w:szCs w:val="24"/>
              </w:rPr>
              <w:t>D</w:t>
            </w:r>
            <w:r w:rsidRPr="003753BD">
              <w:rPr>
                <w:noProof/>
                <w:sz w:val="24"/>
                <w:szCs w:val="24"/>
                <w:lang w:val="sr-Cyrl-BA"/>
              </w:rPr>
              <w:t xml:space="preserve">.,&amp; Cvetković, M. (2022). The Applicability of Provocative Functional Tests in the Diagnosis of Rotator Cuff Muscle Injuries of the Best University Athletes. </w:t>
            </w:r>
            <w:r w:rsidRPr="003753BD">
              <w:rPr>
                <w:i/>
                <w:noProof/>
                <w:sz w:val="24"/>
                <w:szCs w:val="24"/>
                <w:lang w:val="sr-Cyrl-BA"/>
              </w:rPr>
              <w:t>BioMed Research International</w:t>
            </w:r>
            <w:r w:rsidRPr="003753BD">
              <w:rPr>
                <w:noProof/>
                <w:sz w:val="24"/>
                <w:szCs w:val="24"/>
                <w:lang w:val="sr-Cyrl-BA"/>
              </w:rPr>
              <w:t xml:space="preserve">, </w:t>
            </w:r>
            <w:r w:rsidRPr="003753BD">
              <w:rPr>
                <w:noProof/>
                <w:sz w:val="24"/>
                <w:szCs w:val="24"/>
                <w:lang w:val="sr-Cyrl-BA"/>
              </w:rPr>
              <w:lastRenderedPageBreak/>
              <w:t>2022.</w:t>
            </w:r>
          </w:p>
          <w:p w:rsidR="00856363" w:rsidRPr="003753BD" w:rsidRDefault="00856363" w:rsidP="00856363">
            <w:pPr>
              <w:pStyle w:val="TableParagraph"/>
              <w:spacing w:line="360" w:lineRule="auto"/>
              <w:jc w:val="both"/>
              <w:rPr>
                <w:rFonts w:eastAsia="Calibri"/>
                <w:b/>
                <w:sz w:val="24"/>
                <w:szCs w:val="24"/>
                <w:u w:val="single"/>
                <w:lang w:val="bs-Cyrl-BA"/>
              </w:rPr>
            </w:pPr>
          </w:p>
          <w:p w:rsidR="00856363" w:rsidRPr="003753BD" w:rsidRDefault="00B134BD" w:rsidP="00856363">
            <w:pPr>
              <w:pStyle w:val="TableParagraph"/>
              <w:spacing w:line="360" w:lineRule="auto"/>
              <w:jc w:val="both"/>
              <w:rPr>
                <w:b/>
                <w:noProof/>
                <w:sz w:val="24"/>
                <w:szCs w:val="24"/>
                <w:u w:val="single"/>
                <w:lang w:val="sr-Cyrl-BA"/>
              </w:rPr>
            </w:pPr>
            <w:r w:rsidRPr="003753BD">
              <w:rPr>
                <w:b/>
                <w:noProof/>
                <w:sz w:val="24"/>
                <w:szCs w:val="24"/>
                <w:u w:val="single"/>
                <w:lang w:val="sr-Cyrl-BA"/>
              </w:rPr>
              <w:t>Др Саболч Халаши, ванредни професор</w:t>
            </w:r>
          </w:p>
          <w:p w:rsidR="00856363" w:rsidRPr="003753BD" w:rsidRDefault="00856363" w:rsidP="00856363">
            <w:pPr>
              <w:pStyle w:val="TableParagraph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 w:rsidRPr="003753BD">
              <w:rPr>
                <w:b/>
                <w:noProof/>
                <w:sz w:val="24"/>
                <w:szCs w:val="24"/>
              </w:rPr>
              <w:t>Halasi</w:t>
            </w:r>
            <w:r w:rsidRPr="003753BD">
              <w:rPr>
                <w:b/>
                <w:noProof/>
                <w:sz w:val="24"/>
                <w:szCs w:val="24"/>
                <w:lang w:val="sr-Cyrl-BA"/>
              </w:rPr>
              <w:t xml:space="preserve">, </w:t>
            </w:r>
            <w:r w:rsidRPr="003753BD">
              <w:rPr>
                <w:b/>
                <w:noProof/>
                <w:sz w:val="24"/>
                <w:szCs w:val="24"/>
              </w:rPr>
              <w:t>S</w:t>
            </w:r>
            <w:r w:rsidRPr="003753BD">
              <w:rPr>
                <w:b/>
                <w:noProof/>
                <w:sz w:val="24"/>
                <w:szCs w:val="24"/>
                <w:lang w:val="sr-Cyrl-BA"/>
              </w:rPr>
              <w:t>.,</w:t>
            </w:r>
            <w:r w:rsidRPr="003753BD">
              <w:rPr>
                <w:noProof/>
                <w:sz w:val="24"/>
                <w:szCs w:val="24"/>
                <w:lang w:val="sr-Cyrl-BA"/>
              </w:rPr>
              <w:t xml:space="preserve"> </w:t>
            </w:r>
            <w:r w:rsidRPr="003753BD">
              <w:rPr>
                <w:noProof/>
                <w:sz w:val="24"/>
                <w:szCs w:val="24"/>
              </w:rPr>
              <w:t>Lepe</w:t>
            </w:r>
            <w:r w:rsidRPr="003753BD">
              <w:rPr>
                <w:noProof/>
                <w:sz w:val="24"/>
                <w:szCs w:val="24"/>
                <w:lang w:val="sr-Cyrl-BA"/>
              </w:rPr>
              <w:t xml:space="preserve">š, </w:t>
            </w:r>
            <w:r w:rsidRPr="003753BD">
              <w:rPr>
                <w:noProof/>
                <w:sz w:val="24"/>
                <w:szCs w:val="24"/>
              </w:rPr>
              <w:t>J</w:t>
            </w:r>
            <w:r w:rsidRPr="003753BD">
              <w:rPr>
                <w:noProof/>
                <w:sz w:val="24"/>
                <w:szCs w:val="24"/>
                <w:lang w:val="sr-Cyrl-BA"/>
              </w:rPr>
              <w:t>., Đ</w:t>
            </w:r>
            <w:r w:rsidRPr="003753BD">
              <w:rPr>
                <w:noProof/>
                <w:sz w:val="24"/>
                <w:szCs w:val="24"/>
              </w:rPr>
              <w:t>or</w:t>
            </w:r>
            <w:r w:rsidRPr="003753BD">
              <w:rPr>
                <w:noProof/>
                <w:sz w:val="24"/>
                <w:szCs w:val="24"/>
                <w:lang w:val="sr-Cyrl-BA"/>
              </w:rPr>
              <w:t>đ</w:t>
            </w:r>
            <w:r w:rsidRPr="003753BD">
              <w:rPr>
                <w:noProof/>
                <w:sz w:val="24"/>
                <w:szCs w:val="24"/>
              </w:rPr>
              <w:t>i</w:t>
            </w:r>
            <w:r w:rsidRPr="003753BD">
              <w:rPr>
                <w:noProof/>
                <w:sz w:val="24"/>
                <w:szCs w:val="24"/>
                <w:lang w:val="sr-Cyrl-BA"/>
              </w:rPr>
              <w:t xml:space="preserve">ć, </w:t>
            </w:r>
            <w:r w:rsidRPr="003753BD">
              <w:rPr>
                <w:noProof/>
                <w:sz w:val="24"/>
                <w:szCs w:val="24"/>
              </w:rPr>
              <w:t>V</w:t>
            </w:r>
            <w:r w:rsidRPr="003753BD">
              <w:rPr>
                <w:noProof/>
                <w:sz w:val="24"/>
                <w:szCs w:val="24"/>
                <w:lang w:val="sr-Cyrl-BA"/>
              </w:rPr>
              <w:t xml:space="preserve">., </w:t>
            </w:r>
            <w:r w:rsidRPr="003753BD">
              <w:rPr>
                <w:noProof/>
                <w:sz w:val="24"/>
                <w:szCs w:val="24"/>
              </w:rPr>
              <w:t>Stevanovi</w:t>
            </w:r>
            <w:r w:rsidRPr="003753BD">
              <w:rPr>
                <w:noProof/>
                <w:sz w:val="24"/>
                <w:szCs w:val="24"/>
                <w:lang w:val="sr-Cyrl-BA"/>
              </w:rPr>
              <w:t xml:space="preserve">ć, </w:t>
            </w:r>
            <w:r w:rsidRPr="003753BD">
              <w:rPr>
                <w:noProof/>
                <w:sz w:val="24"/>
                <w:szCs w:val="24"/>
              </w:rPr>
              <w:t>D</w:t>
            </w:r>
            <w:r w:rsidRPr="003753BD">
              <w:rPr>
                <w:noProof/>
                <w:sz w:val="24"/>
                <w:szCs w:val="24"/>
                <w:lang w:val="sr-Cyrl-BA"/>
              </w:rPr>
              <w:t xml:space="preserve">., </w:t>
            </w:r>
            <w:r w:rsidRPr="003753BD">
              <w:rPr>
                <w:noProof/>
                <w:sz w:val="24"/>
                <w:szCs w:val="24"/>
              </w:rPr>
              <w:t>Ih</w:t>
            </w:r>
            <w:r w:rsidRPr="003753BD">
              <w:rPr>
                <w:noProof/>
                <w:sz w:val="24"/>
                <w:szCs w:val="24"/>
                <w:lang w:val="sr-Cyrl-BA"/>
              </w:rPr>
              <w:t>á</w:t>
            </w:r>
            <w:r w:rsidRPr="003753BD">
              <w:rPr>
                <w:noProof/>
                <w:sz w:val="24"/>
                <w:szCs w:val="24"/>
              </w:rPr>
              <w:t>sz</w:t>
            </w:r>
            <w:r w:rsidRPr="003753BD">
              <w:rPr>
                <w:noProof/>
                <w:sz w:val="24"/>
                <w:szCs w:val="24"/>
                <w:lang w:val="sr-Cyrl-BA"/>
              </w:rPr>
              <w:t xml:space="preserve">, </w:t>
            </w:r>
            <w:r w:rsidRPr="003753BD">
              <w:rPr>
                <w:noProof/>
                <w:sz w:val="24"/>
                <w:szCs w:val="24"/>
              </w:rPr>
              <w:t>F</w:t>
            </w:r>
            <w:r w:rsidRPr="003753BD">
              <w:rPr>
                <w:noProof/>
                <w:sz w:val="24"/>
                <w:szCs w:val="24"/>
                <w:lang w:val="sr-Cyrl-BA"/>
              </w:rPr>
              <w:t xml:space="preserve">., </w:t>
            </w:r>
            <w:r w:rsidRPr="003753BD">
              <w:rPr>
                <w:noProof/>
                <w:sz w:val="24"/>
                <w:szCs w:val="24"/>
              </w:rPr>
              <w:t>Jak</w:t>
            </w:r>
            <w:r w:rsidRPr="003753BD">
              <w:rPr>
                <w:noProof/>
                <w:sz w:val="24"/>
                <w:szCs w:val="24"/>
                <w:lang w:val="sr-Cyrl-BA"/>
              </w:rPr>
              <w:t>š</w:t>
            </w:r>
            <w:r w:rsidRPr="003753BD">
              <w:rPr>
                <w:noProof/>
                <w:sz w:val="24"/>
                <w:szCs w:val="24"/>
              </w:rPr>
              <w:t>i</w:t>
            </w:r>
            <w:r w:rsidRPr="003753BD">
              <w:rPr>
                <w:noProof/>
                <w:sz w:val="24"/>
                <w:szCs w:val="24"/>
                <w:lang w:val="sr-Cyrl-BA"/>
              </w:rPr>
              <w:t xml:space="preserve">ć, </w:t>
            </w:r>
            <w:r w:rsidRPr="003753BD">
              <w:rPr>
                <w:noProof/>
                <w:sz w:val="24"/>
                <w:szCs w:val="24"/>
              </w:rPr>
              <w:t>D</w:t>
            </w:r>
            <w:r w:rsidRPr="003753BD">
              <w:rPr>
                <w:noProof/>
                <w:sz w:val="24"/>
                <w:szCs w:val="24"/>
                <w:lang w:val="sr-Cyrl-BA"/>
              </w:rPr>
              <w:t xml:space="preserve">., ... </w:t>
            </w:r>
            <w:r w:rsidRPr="003753BD">
              <w:rPr>
                <w:noProof/>
                <w:sz w:val="24"/>
                <w:szCs w:val="24"/>
              </w:rPr>
              <w:t xml:space="preserve">&amp; Marinković, D. (2018). Relationship between obesity and health-related quality of life in children aged 7–8 years. </w:t>
            </w:r>
            <w:r w:rsidRPr="003753BD">
              <w:rPr>
                <w:i/>
                <w:noProof/>
                <w:sz w:val="24"/>
                <w:szCs w:val="24"/>
              </w:rPr>
              <w:t>Health and Quality of Life Outcomes</w:t>
            </w:r>
            <w:r w:rsidRPr="003753BD">
              <w:rPr>
                <w:noProof/>
                <w:sz w:val="24"/>
                <w:szCs w:val="24"/>
              </w:rPr>
              <w:t xml:space="preserve">, </w:t>
            </w:r>
            <w:r w:rsidRPr="003753BD">
              <w:rPr>
                <w:i/>
                <w:noProof/>
                <w:sz w:val="24"/>
                <w:szCs w:val="24"/>
              </w:rPr>
              <w:t>16</w:t>
            </w:r>
            <w:r w:rsidRPr="003753BD">
              <w:rPr>
                <w:noProof/>
                <w:sz w:val="24"/>
                <w:szCs w:val="24"/>
              </w:rPr>
              <w:t>, 1-8.</w:t>
            </w:r>
          </w:p>
          <w:p w:rsidR="00856363" w:rsidRPr="003753BD" w:rsidRDefault="00856363" w:rsidP="00856363">
            <w:pPr>
              <w:pStyle w:val="TableParagraph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 w:rsidRPr="003753BD">
              <w:rPr>
                <w:noProof/>
                <w:sz w:val="24"/>
                <w:szCs w:val="24"/>
              </w:rPr>
              <w:t xml:space="preserve">Koltai, M., Gusztafik, Á., Nagyváradi, K., Szeiler, B., </w:t>
            </w:r>
            <w:r w:rsidRPr="003753BD">
              <w:rPr>
                <w:b/>
                <w:noProof/>
                <w:sz w:val="24"/>
                <w:szCs w:val="24"/>
              </w:rPr>
              <w:t>Halasi, S</w:t>
            </w:r>
            <w:r w:rsidRPr="003753BD">
              <w:rPr>
                <w:noProof/>
                <w:sz w:val="24"/>
                <w:szCs w:val="24"/>
              </w:rPr>
              <w:t xml:space="preserve">., &amp; Lepeš, J. (2021). The connection between the agility of adolescent soccer players and their body composition. </w:t>
            </w:r>
            <w:r w:rsidRPr="003753BD">
              <w:rPr>
                <w:i/>
                <w:noProof/>
                <w:sz w:val="24"/>
                <w:szCs w:val="24"/>
              </w:rPr>
              <w:t>Facta Universitatis, Series: Physical Education and Sport</w:t>
            </w:r>
            <w:r w:rsidRPr="003753BD">
              <w:rPr>
                <w:noProof/>
                <w:sz w:val="24"/>
                <w:szCs w:val="24"/>
              </w:rPr>
              <w:t>, 577-588.</w:t>
            </w:r>
          </w:p>
          <w:p w:rsidR="00856363" w:rsidRPr="003753BD" w:rsidRDefault="00856363" w:rsidP="00856363">
            <w:pPr>
              <w:pStyle w:val="TableParagraph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 w:rsidRPr="003753BD">
              <w:rPr>
                <w:noProof/>
                <w:sz w:val="24"/>
                <w:szCs w:val="24"/>
              </w:rPr>
              <w:t xml:space="preserve">Lepeš, J., </w:t>
            </w:r>
            <w:r w:rsidRPr="003753BD">
              <w:rPr>
                <w:b/>
                <w:noProof/>
                <w:sz w:val="24"/>
                <w:szCs w:val="24"/>
              </w:rPr>
              <w:t>Halasi, S</w:t>
            </w:r>
            <w:r w:rsidRPr="003753BD">
              <w:rPr>
                <w:noProof/>
                <w:sz w:val="24"/>
                <w:szCs w:val="24"/>
              </w:rPr>
              <w:t xml:space="preserve">., &amp; Ivanović, J. (2016). Motor Abilities and School Readiness of Disadvantaged Children. </w:t>
            </w:r>
            <w:r w:rsidRPr="003753BD">
              <w:rPr>
                <w:i/>
                <w:noProof/>
                <w:sz w:val="24"/>
                <w:szCs w:val="24"/>
              </w:rPr>
              <w:t>Croatian Journal of Education: Hrvatski časopis za odgoj i obrazovanje</w:t>
            </w:r>
            <w:r w:rsidRPr="003753BD">
              <w:rPr>
                <w:noProof/>
                <w:sz w:val="24"/>
                <w:szCs w:val="24"/>
              </w:rPr>
              <w:t>,</w:t>
            </w:r>
            <w:r w:rsidRPr="003753BD">
              <w:rPr>
                <w:i/>
                <w:noProof/>
                <w:sz w:val="24"/>
                <w:szCs w:val="24"/>
              </w:rPr>
              <w:t xml:space="preserve"> 18</w:t>
            </w:r>
            <w:r w:rsidRPr="003753BD">
              <w:rPr>
                <w:noProof/>
                <w:sz w:val="24"/>
                <w:szCs w:val="24"/>
              </w:rPr>
              <w:t>(Sp. Ed. 1), 87-101.</w:t>
            </w:r>
          </w:p>
          <w:p w:rsidR="00856363" w:rsidRPr="003753BD" w:rsidRDefault="00856363" w:rsidP="00856363">
            <w:pPr>
              <w:pStyle w:val="TableParagraph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 w:rsidRPr="003753BD">
              <w:rPr>
                <w:noProof/>
                <w:sz w:val="24"/>
                <w:szCs w:val="24"/>
              </w:rPr>
              <w:t xml:space="preserve">Milić, Z., Lepeš, J., &amp; </w:t>
            </w:r>
            <w:r w:rsidRPr="003753BD">
              <w:rPr>
                <w:b/>
                <w:noProof/>
                <w:sz w:val="24"/>
                <w:szCs w:val="24"/>
              </w:rPr>
              <w:t>Halasi, S.</w:t>
            </w:r>
            <w:r w:rsidRPr="003753BD">
              <w:rPr>
                <w:noProof/>
                <w:sz w:val="24"/>
                <w:szCs w:val="24"/>
              </w:rPr>
              <w:t>(2015). Analiza snage pojedinih mišićnih grupa kod dece narušenog posturalnog statusa//Analysis of strength of particular muscle groups in children with postural disorders</w:t>
            </w:r>
            <w:r w:rsidRPr="003753BD">
              <w:rPr>
                <w:i/>
                <w:noProof/>
                <w:sz w:val="24"/>
                <w:szCs w:val="24"/>
              </w:rPr>
              <w:t>. Sports science and health</w:t>
            </w:r>
            <w:r w:rsidRPr="003753BD">
              <w:rPr>
                <w:noProof/>
                <w:sz w:val="24"/>
                <w:szCs w:val="24"/>
              </w:rPr>
              <w:t>,</w:t>
            </w:r>
            <w:r w:rsidRPr="003753BD">
              <w:rPr>
                <w:i/>
                <w:noProof/>
                <w:sz w:val="24"/>
                <w:szCs w:val="24"/>
              </w:rPr>
              <w:t>9</w:t>
            </w:r>
            <w:r w:rsidRPr="003753BD">
              <w:rPr>
                <w:noProof/>
                <w:sz w:val="24"/>
                <w:szCs w:val="24"/>
              </w:rPr>
              <w:t>(1).</w:t>
            </w:r>
          </w:p>
          <w:p w:rsidR="00856363" w:rsidRPr="003753BD" w:rsidRDefault="00856363" w:rsidP="00856363">
            <w:pPr>
              <w:pStyle w:val="TableParagraph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 w:rsidRPr="003753BD">
              <w:rPr>
                <w:noProof/>
                <w:sz w:val="24"/>
                <w:szCs w:val="24"/>
              </w:rPr>
              <w:t xml:space="preserve">Bohner-Beke, A., Kőnigné Péter, A., Vass, L., </w:t>
            </w:r>
            <w:r w:rsidRPr="003753BD">
              <w:rPr>
                <w:b/>
                <w:noProof/>
                <w:sz w:val="24"/>
                <w:szCs w:val="24"/>
              </w:rPr>
              <w:t xml:space="preserve">Halasi, S., </w:t>
            </w:r>
            <w:r w:rsidRPr="003753BD">
              <w:rPr>
                <w:noProof/>
                <w:sz w:val="24"/>
                <w:szCs w:val="24"/>
              </w:rPr>
              <w:t xml:space="preserve">Kránicz, J., &amp; Pusztafalvi, H. (2018). Dongaláb-specifikus életminőség-kérdőív magyar adaptációja. </w:t>
            </w:r>
            <w:r w:rsidRPr="003753BD">
              <w:rPr>
                <w:i/>
                <w:noProof/>
                <w:sz w:val="24"/>
                <w:szCs w:val="24"/>
              </w:rPr>
              <w:t>Orvosi Hetilap</w:t>
            </w:r>
            <w:r w:rsidRPr="003753BD">
              <w:rPr>
                <w:noProof/>
                <w:sz w:val="24"/>
                <w:szCs w:val="24"/>
              </w:rPr>
              <w:t xml:space="preserve">, </w:t>
            </w:r>
            <w:r w:rsidRPr="003753BD">
              <w:rPr>
                <w:i/>
                <w:noProof/>
                <w:sz w:val="24"/>
                <w:szCs w:val="24"/>
              </w:rPr>
              <w:t>159</w:t>
            </w:r>
            <w:r w:rsidRPr="003753BD">
              <w:rPr>
                <w:noProof/>
                <w:sz w:val="24"/>
                <w:szCs w:val="24"/>
              </w:rPr>
              <w:t>(31), 1269-1277.</w:t>
            </w:r>
          </w:p>
          <w:p w:rsidR="00856363" w:rsidRPr="003753BD" w:rsidRDefault="00856363" w:rsidP="00856363">
            <w:pPr>
              <w:pStyle w:val="TableParagraph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 w:rsidRPr="003753BD">
              <w:rPr>
                <w:b/>
                <w:noProof/>
                <w:sz w:val="24"/>
                <w:szCs w:val="24"/>
              </w:rPr>
              <w:t>Halasi, S.,</w:t>
            </w:r>
            <w:r w:rsidRPr="003753BD">
              <w:rPr>
                <w:noProof/>
                <w:sz w:val="24"/>
                <w:szCs w:val="24"/>
              </w:rPr>
              <w:t xml:space="preserve"> Lepeš, J., Stajer, A., &amp; Cvetković, M. (2017). Relationship between Body Composition and HRQOL in Primary School Children. </w:t>
            </w:r>
            <w:r w:rsidRPr="003753BD">
              <w:rPr>
                <w:i/>
                <w:noProof/>
                <w:sz w:val="24"/>
                <w:szCs w:val="24"/>
              </w:rPr>
              <w:t>Croatian Journal of Education: Hrvatski časopis za odgoj i obrazovanje,19</w:t>
            </w:r>
            <w:r w:rsidRPr="003753BD">
              <w:rPr>
                <w:noProof/>
                <w:sz w:val="24"/>
                <w:szCs w:val="24"/>
              </w:rPr>
              <w:t>(Sp. Ed. 2), 125-133.</w:t>
            </w:r>
          </w:p>
          <w:p w:rsidR="00856363" w:rsidRPr="003753BD" w:rsidRDefault="00856363" w:rsidP="00856363">
            <w:pPr>
              <w:pStyle w:val="TableParagraph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 w:rsidRPr="003753BD">
              <w:rPr>
                <w:noProof/>
                <w:sz w:val="24"/>
                <w:szCs w:val="24"/>
              </w:rPr>
              <w:t xml:space="preserve">Koltai, M., NagyvÃ, K., </w:t>
            </w:r>
            <w:r w:rsidRPr="003753BD">
              <w:rPr>
                <w:b/>
                <w:noProof/>
                <w:sz w:val="24"/>
                <w:szCs w:val="24"/>
              </w:rPr>
              <w:t>Halasi, S</w:t>
            </w:r>
            <w:r w:rsidRPr="003753BD">
              <w:rPr>
                <w:noProof/>
                <w:sz w:val="24"/>
                <w:szCs w:val="24"/>
              </w:rPr>
              <w:t xml:space="preserve">., &amp; IhÃ, F. (2017). Examination of agility factos of junior football players Inbaaecka Topola, Serbia. </w:t>
            </w:r>
            <w:r w:rsidRPr="003753BD">
              <w:rPr>
                <w:i/>
                <w:noProof/>
                <w:sz w:val="24"/>
                <w:szCs w:val="24"/>
              </w:rPr>
              <w:t>The Spark a h</w:t>
            </w:r>
            <w:r w:rsidRPr="003753BD">
              <w:rPr>
                <w:b/>
                <w:noProof/>
                <w:sz w:val="24"/>
                <w:szCs w:val="24"/>
              </w:rPr>
              <w:t>ec</w:t>
            </w:r>
            <w:r w:rsidRPr="003753BD">
              <w:rPr>
                <w:i/>
                <w:noProof/>
                <w:sz w:val="24"/>
                <w:szCs w:val="24"/>
              </w:rPr>
              <w:t>Recognized Journal</w:t>
            </w:r>
            <w:r w:rsidRPr="003753BD">
              <w:rPr>
                <w:noProof/>
                <w:sz w:val="24"/>
                <w:szCs w:val="24"/>
              </w:rPr>
              <w:t xml:space="preserve">, </w:t>
            </w:r>
            <w:r w:rsidRPr="003753BD">
              <w:rPr>
                <w:i/>
                <w:noProof/>
                <w:sz w:val="24"/>
                <w:szCs w:val="24"/>
              </w:rPr>
              <w:t>2</w:t>
            </w:r>
            <w:r w:rsidRPr="003753BD">
              <w:rPr>
                <w:noProof/>
                <w:sz w:val="24"/>
                <w:szCs w:val="24"/>
              </w:rPr>
              <w:t>, 1-18.</w:t>
            </w:r>
          </w:p>
          <w:p w:rsidR="00856363" w:rsidRPr="003753BD" w:rsidRDefault="00856363" w:rsidP="00856363">
            <w:pPr>
              <w:pStyle w:val="TableParagraph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 w:rsidRPr="003753BD">
              <w:rPr>
                <w:b/>
                <w:noProof/>
                <w:sz w:val="24"/>
                <w:szCs w:val="24"/>
              </w:rPr>
              <w:t>Halasi, S.,</w:t>
            </w:r>
            <w:r w:rsidRPr="003753BD">
              <w:rPr>
                <w:noProof/>
                <w:sz w:val="24"/>
                <w:szCs w:val="24"/>
              </w:rPr>
              <w:t xml:space="preserve"> Đorđević, M. Z., Kiss, F. E., Šoronja-Simović, D. M., Maravić, N. R., Horvat, O., &amp; Šaranović, Ž. (2021). Aligning nutrition knowledge and dietary habits of generation Z: Is there a room for improvement?. </w:t>
            </w:r>
            <w:r w:rsidRPr="003753BD">
              <w:rPr>
                <w:i/>
                <w:noProof/>
                <w:sz w:val="24"/>
                <w:szCs w:val="24"/>
              </w:rPr>
              <w:t>Food and Feed Research</w:t>
            </w:r>
            <w:r w:rsidRPr="003753BD">
              <w:rPr>
                <w:noProof/>
                <w:sz w:val="24"/>
                <w:szCs w:val="24"/>
              </w:rPr>
              <w:t xml:space="preserve">, </w:t>
            </w:r>
            <w:r w:rsidRPr="003753BD">
              <w:rPr>
                <w:i/>
                <w:noProof/>
                <w:sz w:val="24"/>
                <w:szCs w:val="24"/>
              </w:rPr>
              <w:t>48</w:t>
            </w:r>
            <w:r w:rsidRPr="003753BD">
              <w:rPr>
                <w:noProof/>
                <w:sz w:val="24"/>
                <w:szCs w:val="24"/>
              </w:rPr>
              <w:t>(1), 41-55.</w:t>
            </w:r>
          </w:p>
          <w:p w:rsidR="00856363" w:rsidRPr="003753BD" w:rsidRDefault="00856363" w:rsidP="00856363">
            <w:pPr>
              <w:pStyle w:val="TableParagraph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 w:rsidRPr="003753BD">
              <w:rPr>
                <w:noProof/>
                <w:sz w:val="24"/>
                <w:szCs w:val="24"/>
              </w:rPr>
              <w:t xml:space="preserve">Borsos, É., </w:t>
            </w:r>
            <w:r w:rsidRPr="003753BD">
              <w:rPr>
                <w:i/>
                <w:noProof/>
                <w:sz w:val="24"/>
                <w:szCs w:val="24"/>
              </w:rPr>
              <w:t>Halasi, S.,</w:t>
            </w:r>
            <w:r w:rsidRPr="003753BD">
              <w:rPr>
                <w:noProof/>
                <w:sz w:val="24"/>
                <w:szCs w:val="24"/>
              </w:rPr>
              <w:t xml:space="preserve"> Ihász, F., Czékus, G., Horák, R., Lepes, J., &amp; Stajer, A. (2018). Morphological examination of young adults related to obesity. </w:t>
            </w:r>
            <w:r w:rsidRPr="003753BD">
              <w:rPr>
                <w:i/>
                <w:noProof/>
                <w:sz w:val="24"/>
                <w:szCs w:val="24"/>
              </w:rPr>
              <w:t>International Journal of Morphology, 36</w:t>
            </w:r>
            <w:r w:rsidRPr="003753BD">
              <w:rPr>
                <w:noProof/>
                <w:sz w:val="24"/>
                <w:szCs w:val="24"/>
              </w:rPr>
              <w:t>(1), 121-129.</w:t>
            </w:r>
          </w:p>
          <w:p w:rsidR="00856363" w:rsidRPr="003753BD" w:rsidRDefault="00856363" w:rsidP="00856363">
            <w:pPr>
              <w:pStyle w:val="TableParagraph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 w:rsidRPr="003753BD">
              <w:rPr>
                <w:noProof/>
                <w:sz w:val="24"/>
                <w:szCs w:val="24"/>
              </w:rPr>
              <w:t xml:space="preserve">Milić, Z., Andrašić, S., Vujkov, S., </w:t>
            </w:r>
            <w:r w:rsidRPr="003753BD">
              <w:rPr>
                <w:b/>
                <w:noProof/>
                <w:sz w:val="24"/>
                <w:szCs w:val="24"/>
              </w:rPr>
              <w:t>Halasi, S.,</w:t>
            </w:r>
            <w:r w:rsidRPr="003753BD">
              <w:rPr>
                <w:noProof/>
                <w:sz w:val="24"/>
                <w:szCs w:val="24"/>
              </w:rPr>
              <w:t xml:space="preserve">&amp; Ujsasi, D. (2017). A Review of Research of Strenght Development Using Complex Training//Pregled istraživanja razvoja snage kompleksnim </w:t>
            </w:r>
            <w:r w:rsidRPr="003753BD">
              <w:rPr>
                <w:noProof/>
                <w:sz w:val="24"/>
                <w:szCs w:val="24"/>
              </w:rPr>
              <w:lastRenderedPageBreak/>
              <w:t xml:space="preserve">treningom. </w:t>
            </w:r>
            <w:r w:rsidRPr="003753BD">
              <w:rPr>
                <w:i/>
                <w:noProof/>
                <w:sz w:val="24"/>
                <w:szCs w:val="24"/>
              </w:rPr>
              <w:t>Sports science and health</w:t>
            </w:r>
            <w:r w:rsidRPr="003753BD">
              <w:rPr>
                <w:noProof/>
                <w:sz w:val="24"/>
                <w:szCs w:val="24"/>
              </w:rPr>
              <w:t xml:space="preserve">, </w:t>
            </w:r>
            <w:r w:rsidRPr="003753BD">
              <w:rPr>
                <w:i/>
                <w:noProof/>
                <w:sz w:val="24"/>
                <w:szCs w:val="24"/>
              </w:rPr>
              <w:t>14</w:t>
            </w:r>
            <w:r w:rsidRPr="003753BD">
              <w:rPr>
                <w:noProof/>
                <w:sz w:val="24"/>
                <w:szCs w:val="24"/>
              </w:rPr>
              <w:t>(2).</w:t>
            </w:r>
          </w:p>
          <w:p w:rsidR="00856363" w:rsidRPr="003753BD" w:rsidRDefault="00856363" w:rsidP="00856363">
            <w:pPr>
              <w:pStyle w:val="TableParagraph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 w:rsidRPr="003753BD">
              <w:rPr>
                <w:b/>
                <w:noProof/>
                <w:sz w:val="24"/>
                <w:szCs w:val="24"/>
              </w:rPr>
              <w:t>Halasi, S.,</w:t>
            </w:r>
            <w:r w:rsidRPr="003753BD">
              <w:rPr>
                <w:noProof/>
                <w:sz w:val="24"/>
                <w:szCs w:val="24"/>
              </w:rPr>
              <w:t xml:space="preserve">&amp; Lepes, J. (2022). A testnevelés és sport speciális pedagógiai eszközei a szociális és tanulási készség fejlesztésében. </w:t>
            </w:r>
            <w:r w:rsidRPr="003753BD">
              <w:rPr>
                <w:i/>
                <w:noProof/>
                <w:sz w:val="24"/>
                <w:szCs w:val="24"/>
              </w:rPr>
              <w:t>Deliberationes tudományos folyóirat</w:t>
            </w:r>
            <w:r w:rsidRPr="003753BD">
              <w:rPr>
                <w:noProof/>
                <w:sz w:val="24"/>
                <w:szCs w:val="24"/>
              </w:rPr>
              <w:t xml:space="preserve">, </w:t>
            </w:r>
            <w:r w:rsidRPr="003753BD">
              <w:rPr>
                <w:i/>
                <w:noProof/>
                <w:sz w:val="24"/>
                <w:szCs w:val="24"/>
              </w:rPr>
              <w:t>15</w:t>
            </w:r>
            <w:r w:rsidRPr="003753BD">
              <w:rPr>
                <w:noProof/>
                <w:sz w:val="24"/>
                <w:szCs w:val="24"/>
              </w:rPr>
              <w:t>(1), 44-44.</w:t>
            </w:r>
          </w:p>
          <w:p w:rsidR="00856363" w:rsidRPr="003753BD" w:rsidRDefault="00856363" w:rsidP="00856363">
            <w:pPr>
              <w:pStyle w:val="TableParagraph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 w:rsidRPr="003753BD">
              <w:rPr>
                <w:b/>
                <w:noProof/>
                <w:sz w:val="24"/>
                <w:szCs w:val="24"/>
              </w:rPr>
              <w:t>Halasi, S.,</w:t>
            </w:r>
            <w:r w:rsidRPr="003753BD">
              <w:rPr>
                <w:noProof/>
                <w:sz w:val="24"/>
                <w:szCs w:val="24"/>
              </w:rPr>
              <w:t xml:space="preserve">&amp; Lepes, J. (2022). The Impact of Sport on the Health Related Quality of Life of Primary School Children. </w:t>
            </w:r>
            <w:r w:rsidRPr="003753BD">
              <w:rPr>
                <w:i/>
                <w:noProof/>
                <w:sz w:val="24"/>
                <w:szCs w:val="24"/>
              </w:rPr>
              <w:t>Central European Journal of Educational Research</w:t>
            </w:r>
            <w:r w:rsidRPr="003753BD">
              <w:rPr>
                <w:noProof/>
                <w:sz w:val="24"/>
                <w:szCs w:val="24"/>
              </w:rPr>
              <w:t>,</w:t>
            </w:r>
            <w:r w:rsidRPr="003753BD">
              <w:rPr>
                <w:i/>
                <w:noProof/>
                <w:sz w:val="24"/>
                <w:szCs w:val="24"/>
              </w:rPr>
              <w:t xml:space="preserve"> 4</w:t>
            </w:r>
            <w:r w:rsidRPr="003753BD">
              <w:rPr>
                <w:noProof/>
                <w:sz w:val="24"/>
                <w:szCs w:val="24"/>
              </w:rPr>
              <w:t>(1), 80-85.</w:t>
            </w:r>
          </w:p>
          <w:p w:rsidR="00856363" w:rsidRPr="003753BD" w:rsidRDefault="00856363" w:rsidP="00856363">
            <w:pPr>
              <w:pStyle w:val="TableParagraph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 w:rsidRPr="003753BD">
              <w:rPr>
                <w:noProof/>
                <w:sz w:val="24"/>
                <w:szCs w:val="24"/>
              </w:rPr>
              <w:t xml:space="preserve">Pap, R., Popovic, B. M., </w:t>
            </w:r>
            <w:r w:rsidRPr="003753BD">
              <w:rPr>
                <w:b/>
                <w:noProof/>
                <w:sz w:val="24"/>
                <w:szCs w:val="24"/>
              </w:rPr>
              <w:t>Halasi, S.,</w:t>
            </w:r>
            <w:r w:rsidRPr="003753BD">
              <w:rPr>
                <w:noProof/>
                <w:sz w:val="24"/>
                <w:szCs w:val="24"/>
              </w:rPr>
              <w:t xml:space="preserve">&amp; Lepes, J. (2021). Quality of coordination in 5-6 years-old girls, in relation to nutritional status. </w:t>
            </w:r>
            <w:r w:rsidRPr="003753BD">
              <w:rPr>
                <w:i/>
                <w:noProof/>
                <w:sz w:val="24"/>
                <w:szCs w:val="24"/>
              </w:rPr>
              <w:t>DELIBERATIONES: A GÁL FERENC EGYETEM TUDOMÁNYOS FOLYÓIRATA</w:t>
            </w:r>
            <w:r w:rsidRPr="003753BD">
              <w:rPr>
                <w:noProof/>
                <w:sz w:val="24"/>
                <w:szCs w:val="24"/>
              </w:rPr>
              <w:t xml:space="preserve">, </w:t>
            </w:r>
            <w:r w:rsidRPr="003753BD">
              <w:rPr>
                <w:i/>
                <w:noProof/>
                <w:sz w:val="24"/>
                <w:szCs w:val="24"/>
              </w:rPr>
              <w:t>14</w:t>
            </w:r>
            <w:r w:rsidRPr="003753BD">
              <w:rPr>
                <w:noProof/>
                <w:sz w:val="24"/>
                <w:szCs w:val="24"/>
              </w:rPr>
              <w:t>(2), 27-38.</w:t>
            </w:r>
          </w:p>
          <w:p w:rsidR="00856363" w:rsidRPr="003753BD" w:rsidRDefault="00856363" w:rsidP="00856363">
            <w:pPr>
              <w:pStyle w:val="TableParagraph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 w:rsidRPr="003753BD">
              <w:rPr>
                <w:noProof/>
                <w:sz w:val="24"/>
                <w:szCs w:val="24"/>
              </w:rPr>
              <w:t xml:space="preserve">Šoronja Simović, D., Pajin, B., </w:t>
            </w:r>
            <w:r w:rsidRPr="003753BD">
              <w:rPr>
                <w:b/>
                <w:noProof/>
                <w:sz w:val="24"/>
                <w:szCs w:val="24"/>
              </w:rPr>
              <w:t>Halasi, S.,</w:t>
            </w:r>
            <w:r w:rsidRPr="003753BD">
              <w:rPr>
                <w:noProof/>
                <w:sz w:val="24"/>
                <w:szCs w:val="24"/>
              </w:rPr>
              <w:t xml:space="preserve"> Fišteš, A., Kiš, F., Djordjević, M., ... &amp; Šereš, Z. (2019). Chocolate, snacking and selected dietary habits in pupils: BMI – for age approach. </w:t>
            </w:r>
            <w:r w:rsidRPr="003753BD">
              <w:rPr>
                <w:i/>
                <w:noProof/>
                <w:sz w:val="24"/>
                <w:szCs w:val="24"/>
              </w:rPr>
              <w:t>Hrana u zdravlju i bolesti: znanstveno-stručni časopis za nutricionizam i dijetetiku</w:t>
            </w:r>
            <w:r w:rsidRPr="003753BD">
              <w:rPr>
                <w:noProof/>
                <w:sz w:val="24"/>
                <w:szCs w:val="24"/>
              </w:rPr>
              <w:t xml:space="preserve">, </w:t>
            </w:r>
            <w:r w:rsidRPr="003753BD">
              <w:rPr>
                <w:i/>
                <w:noProof/>
                <w:sz w:val="24"/>
                <w:szCs w:val="24"/>
              </w:rPr>
              <w:t>8</w:t>
            </w:r>
            <w:r w:rsidRPr="003753BD">
              <w:rPr>
                <w:noProof/>
                <w:sz w:val="24"/>
                <w:szCs w:val="24"/>
              </w:rPr>
              <w:t>(2), 105-111.</w:t>
            </w:r>
          </w:p>
          <w:p w:rsidR="00856363" w:rsidRPr="003753BD" w:rsidRDefault="00856363" w:rsidP="00856363">
            <w:pPr>
              <w:pStyle w:val="TableParagraph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 w:rsidRPr="003753BD">
              <w:rPr>
                <w:noProof/>
                <w:sz w:val="24"/>
                <w:szCs w:val="24"/>
              </w:rPr>
              <w:t xml:space="preserve">Milić, Z., Vujkov, S., </w:t>
            </w:r>
            <w:r w:rsidRPr="003753BD">
              <w:rPr>
                <w:b/>
                <w:noProof/>
                <w:sz w:val="24"/>
                <w:szCs w:val="24"/>
              </w:rPr>
              <w:t>Halasi, S.,</w:t>
            </w:r>
            <w:r w:rsidRPr="003753BD">
              <w:rPr>
                <w:noProof/>
                <w:sz w:val="24"/>
                <w:szCs w:val="24"/>
              </w:rPr>
              <w:t xml:space="preserve">&amp; Lepeš, J.  (2018). LONGITUDINAL SKELETON DIMENSIONALITY IN CHILDREN WITH DISTURBED BODY POSTURE. </w:t>
            </w:r>
            <w:r w:rsidRPr="003753BD">
              <w:rPr>
                <w:i/>
                <w:noProof/>
                <w:sz w:val="24"/>
                <w:szCs w:val="24"/>
              </w:rPr>
              <w:t>Sports Science &amp; Health/Sportske Nauke i Zdravlje</w:t>
            </w:r>
            <w:r w:rsidRPr="003753BD">
              <w:rPr>
                <w:noProof/>
                <w:sz w:val="24"/>
                <w:szCs w:val="24"/>
              </w:rPr>
              <w:t>,</w:t>
            </w:r>
            <w:r w:rsidRPr="003753BD">
              <w:rPr>
                <w:i/>
                <w:noProof/>
                <w:sz w:val="24"/>
                <w:szCs w:val="24"/>
              </w:rPr>
              <w:t xml:space="preserve"> 8</w:t>
            </w:r>
            <w:r w:rsidRPr="003753BD">
              <w:rPr>
                <w:noProof/>
                <w:sz w:val="24"/>
                <w:szCs w:val="24"/>
              </w:rPr>
              <w:t>(2).</w:t>
            </w:r>
          </w:p>
          <w:p w:rsidR="00856363" w:rsidRPr="003753BD" w:rsidRDefault="00856363" w:rsidP="00856363">
            <w:pPr>
              <w:pStyle w:val="TableParagraph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 w:rsidRPr="003753BD">
              <w:rPr>
                <w:noProof/>
                <w:sz w:val="24"/>
                <w:szCs w:val="24"/>
              </w:rPr>
              <w:t xml:space="preserve">Borsos, É., </w:t>
            </w:r>
            <w:r w:rsidRPr="003753BD">
              <w:rPr>
                <w:b/>
                <w:noProof/>
                <w:sz w:val="24"/>
                <w:szCs w:val="24"/>
              </w:rPr>
              <w:t>Halasi, S.,</w:t>
            </w:r>
            <w:r w:rsidRPr="003753BD">
              <w:rPr>
                <w:noProof/>
                <w:sz w:val="24"/>
                <w:szCs w:val="24"/>
              </w:rPr>
              <w:t xml:space="preserve"> Ihász, F., Czékus, G., Horák, R., Lepes, J., &amp; Stajer, A. (2018). Examen Morfológico de Adultos Jóvenes Relacionado con la Obesidad. </w:t>
            </w:r>
            <w:r w:rsidRPr="003753BD">
              <w:rPr>
                <w:i/>
                <w:iCs/>
                <w:noProof/>
                <w:sz w:val="24"/>
                <w:szCs w:val="24"/>
              </w:rPr>
              <w:t>International Journal of Morphology</w:t>
            </w:r>
            <w:r w:rsidRPr="003753BD">
              <w:rPr>
                <w:noProof/>
                <w:sz w:val="24"/>
                <w:szCs w:val="24"/>
              </w:rPr>
              <w:t>, </w:t>
            </w:r>
            <w:r w:rsidRPr="003753BD">
              <w:rPr>
                <w:i/>
                <w:iCs/>
                <w:noProof/>
                <w:sz w:val="24"/>
                <w:szCs w:val="24"/>
              </w:rPr>
              <w:t>36</w:t>
            </w:r>
            <w:r w:rsidRPr="003753BD">
              <w:rPr>
                <w:noProof/>
                <w:sz w:val="24"/>
                <w:szCs w:val="24"/>
              </w:rPr>
              <w:t>(1), 121-129.</w:t>
            </w:r>
          </w:p>
          <w:p w:rsidR="00856363" w:rsidRPr="003753BD" w:rsidRDefault="00856363" w:rsidP="00856363">
            <w:pPr>
              <w:pStyle w:val="TableParagraph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 w:rsidRPr="003753BD">
              <w:rPr>
                <w:b/>
                <w:noProof/>
                <w:sz w:val="24"/>
                <w:szCs w:val="24"/>
              </w:rPr>
              <w:t>Halasi, S</w:t>
            </w:r>
            <w:r w:rsidRPr="003753BD">
              <w:rPr>
                <w:noProof/>
                <w:sz w:val="24"/>
                <w:szCs w:val="24"/>
              </w:rPr>
              <w:t xml:space="preserve">., Lepeš, J., Stajer, A., &amp; Cvetković, M. (2017). Odnos između sastava tijela i HRQOL kod djece u osnovnoj školi. </w:t>
            </w:r>
            <w:r w:rsidRPr="003753BD">
              <w:rPr>
                <w:i/>
                <w:noProof/>
                <w:sz w:val="24"/>
                <w:szCs w:val="24"/>
              </w:rPr>
              <w:t>Croatian Journal of Education: Hrvatski časopis za odgoj i obrazovanje</w:t>
            </w:r>
            <w:r w:rsidRPr="003753BD">
              <w:rPr>
                <w:noProof/>
                <w:sz w:val="24"/>
                <w:szCs w:val="24"/>
              </w:rPr>
              <w:t xml:space="preserve">, </w:t>
            </w:r>
            <w:r w:rsidRPr="003753BD">
              <w:rPr>
                <w:i/>
                <w:noProof/>
                <w:sz w:val="24"/>
                <w:szCs w:val="24"/>
              </w:rPr>
              <w:t>19</w:t>
            </w:r>
            <w:r w:rsidRPr="003753BD">
              <w:rPr>
                <w:noProof/>
                <w:sz w:val="24"/>
                <w:szCs w:val="24"/>
              </w:rPr>
              <w:t>(Sp. Ed. 2), 125-133.</w:t>
            </w:r>
          </w:p>
          <w:p w:rsidR="00856363" w:rsidRPr="003753BD" w:rsidRDefault="00856363" w:rsidP="00856363">
            <w:pPr>
              <w:pStyle w:val="TableParagraph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 w:rsidRPr="003753BD">
              <w:rPr>
                <w:noProof/>
                <w:sz w:val="24"/>
                <w:szCs w:val="24"/>
              </w:rPr>
              <w:t>Ihasz, F., Cooper, M., Lepeš, J., &amp;</w:t>
            </w:r>
            <w:r w:rsidRPr="003753BD">
              <w:rPr>
                <w:b/>
                <w:noProof/>
                <w:sz w:val="24"/>
                <w:szCs w:val="24"/>
              </w:rPr>
              <w:t>Halasi, S.</w:t>
            </w:r>
            <w:r w:rsidRPr="003753BD">
              <w:rPr>
                <w:noProof/>
                <w:sz w:val="24"/>
                <w:szCs w:val="24"/>
              </w:rPr>
              <w:t xml:space="preserve"> (2016). COMPARISON OF DURATION AND INTENSITY OF PHYSICAL ACTIVITY IN AMERICAN AND HUNGARIAN BOYS AND GIRLS 10–14 YEARS OLD. </w:t>
            </w:r>
            <w:r w:rsidRPr="003753BD">
              <w:rPr>
                <w:i/>
                <w:noProof/>
                <w:sz w:val="24"/>
                <w:szCs w:val="24"/>
              </w:rPr>
              <w:t>Facta Universitatis, Series: Physical Education and Sport</w:t>
            </w:r>
            <w:r w:rsidRPr="003753BD">
              <w:rPr>
                <w:noProof/>
                <w:sz w:val="24"/>
                <w:szCs w:val="24"/>
              </w:rPr>
              <w:t>, 137-144.</w:t>
            </w:r>
          </w:p>
          <w:p w:rsidR="00856363" w:rsidRPr="003753BD" w:rsidRDefault="00856363" w:rsidP="00856363">
            <w:pPr>
              <w:pStyle w:val="TableParagraph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 w:rsidRPr="003753BD">
              <w:rPr>
                <w:noProof/>
                <w:sz w:val="24"/>
                <w:szCs w:val="24"/>
              </w:rPr>
              <w:t xml:space="preserve">Lepeš, J., </w:t>
            </w:r>
            <w:r w:rsidRPr="003753BD">
              <w:rPr>
                <w:b/>
                <w:noProof/>
                <w:sz w:val="24"/>
                <w:szCs w:val="24"/>
              </w:rPr>
              <w:t>Halasi, S.,</w:t>
            </w:r>
            <w:r w:rsidRPr="003753BD">
              <w:rPr>
                <w:noProof/>
                <w:sz w:val="24"/>
                <w:szCs w:val="24"/>
              </w:rPr>
              <w:t xml:space="preserve">&amp; Ivanović, J. (2016). Motoričke sposobnosti i spremnost za školu djece s posebnim potrebama. </w:t>
            </w:r>
            <w:r w:rsidRPr="003753BD">
              <w:rPr>
                <w:i/>
                <w:noProof/>
                <w:sz w:val="24"/>
                <w:szCs w:val="24"/>
              </w:rPr>
              <w:t>Croatian Journal of Education: Hrvatski časopis za odgoj i obrazovanje, 18</w:t>
            </w:r>
            <w:r w:rsidRPr="003753BD">
              <w:rPr>
                <w:noProof/>
                <w:sz w:val="24"/>
                <w:szCs w:val="24"/>
              </w:rPr>
              <w:t>(Sp. Ed. 1), 87-101.</w:t>
            </w:r>
          </w:p>
          <w:p w:rsidR="00856363" w:rsidRPr="003753BD" w:rsidRDefault="00856363" w:rsidP="00856363">
            <w:pPr>
              <w:pStyle w:val="TableParagraph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 w:rsidRPr="003753BD">
              <w:rPr>
                <w:noProof/>
                <w:sz w:val="24"/>
                <w:szCs w:val="24"/>
              </w:rPr>
              <w:t xml:space="preserve">Milić, Z., Vujkov, S., </w:t>
            </w:r>
            <w:r w:rsidRPr="003753BD">
              <w:rPr>
                <w:b/>
                <w:noProof/>
                <w:sz w:val="24"/>
                <w:szCs w:val="24"/>
              </w:rPr>
              <w:t>Halasi, S</w:t>
            </w:r>
            <w:r w:rsidRPr="003753BD">
              <w:rPr>
                <w:noProof/>
                <w:sz w:val="24"/>
                <w:szCs w:val="24"/>
              </w:rPr>
              <w:t xml:space="preserve">., &amp; Lepeš, J. (2018). Longitudinal Skeleton Dimensionality in Children With Disturbed Body Posture//Longitudinalna dimenzionalnost skeleta kod dece narušene posture. </w:t>
            </w:r>
            <w:r w:rsidRPr="003753BD">
              <w:rPr>
                <w:i/>
                <w:noProof/>
                <w:sz w:val="24"/>
                <w:szCs w:val="24"/>
              </w:rPr>
              <w:t>Sports science and health</w:t>
            </w:r>
            <w:r w:rsidRPr="003753BD">
              <w:rPr>
                <w:noProof/>
                <w:sz w:val="24"/>
                <w:szCs w:val="24"/>
              </w:rPr>
              <w:t>,</w:t>
            </w:r>
            <w:r w:rsidRPr="003753BD">
              <w:rPr>
                <w:i/>
                <w:noProof/>
                <w:sz w:val="24"/>
                <w:szCs w:val="24"/>
              </w:rPr>
              <w:t>16</w:t>
            </w:r>
            <w:r w:rsidRPr="003753BD">
              <w:rPr>
                <w:noProof/>
                <w:sz w:val="24"/>
                <w:szCs w:val="24"/>
              </w:rPr>
              <w:t>(2), 142-149.</w:t>
            </w:r>
          </w:p>
          <w:p w:rsidR="00856363" w:rsidRPr="003753BD" w:rsidRDefault="00856363" w:rsidP="00856363">
            <w:pPr>
              <w:pStyle w:val="TableParagraph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 w:rsidRPr="003753BD">
              <w:rPr>
                <w:b/>
                <w:noProof/>
                <w:sz w:val="24"/>
                <w:szCs w:val="24"/>
              </w:rPr>
              <w:t>Halasi, S.,</w:t>
            </w:r>
            <w:r w:rsidRPr="003753BD">
              <w:rPr>
                <w:noProof/>
                <w:sz w:val="24"/>
                <w:szCs w:val="24"/>
              </w:rPr>
              <w:t xml:space="preserve"> Lepeš, J., Hagyvaragi, K., Szeiler, B., &amp; Koltai, M. (2019). The conncections between agility, endurance and motor skill test in Serbian junior soccer players. </w:t>
            </w:r>
            <w:r w:rsidRPr="003753BD">
              <w:rPr>
                <w:i/>
                <w:noProof/>
                <w:sz w:val="24"/>
                <w:szCs w:val="24"/>
              </w:rPr>
              <w:t>Evkonyv</w:t>
            </w:r>
            <w:r w:rsidRPr="003753BD">
              <w:rPr>
                <w:noProof/>
                <w:sz w:val="24"/>
                <w:szCs w:val="24"/>
              </w:rPr>
              <w:t>, 11.</w:t>
            </w:r>
          </w:p>
          <w:p w:rsidR="00856363" w:rsidRPr="003753BD" w:rsidRDefault="00856363" w:rsidP="00856363">
            <w:pPr>
              <w:pStyle w:val="TableParagraph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 w:rsidRPr="003753BD">
              <w:rPr>
                <w:noProof/>
                <w:sz w:val="24"/>
                <w:szCs w:val="24"/>
              </w:rPr>
              <w:lastRenderedPageBreak/>
              <w:t>Milić, Z., Lepeš, J., &amp;</w:t>
            </w:r>
            <w:r w:rsidRPr="003753BD">
              <w:rPr>
                <w:b/>
                <w:noProof/>
                <w:sz w:val="24"/>
                <w:szCs w:val="24"/>
              </w:rPr>
              <w:t>Halasi, S</w:t>
            </w:r>
            <w:r w:rsidRPr="003753BD">
              <w:rPr>
                <w:noProof/>
                <w:sz w:val="24"/>
                <w:szCs w:val="24"/>
              </w:rPr>
              <w:t xml:space="preserve">. (2015). Analiza snage pojedinih mišićnih grupa kod dece narušenog posturalnog statusa//Analysis of strength of particular muscle groups in children with postural disorders. </w:t>
            </w:r>
            <w:r w:rsidRPr="003753BD">
              <w:rPr>
                <w:i/>
                <w:noProof/>
                <w:sz w:val="24"/>
                <w:szCs w:val="24"/>
              </w:rPr>
              <w:t>Sports science and health</w:t>
            </w:r>
            <w:r w:rsidRPr="003753BD">
              <w:rPr>
                <w:noProof/>
                <w:sz w:val="24"/>
                <w:szCs w:val="24"/>
              </w:rPr>
              <w:t xml:space="preserve">, </w:t>
            </w:r>
            <w:r w:rsidRPr="003753BD">
              <w:rPr>
                <w:i/>
                <w:noProof/>
                <w:sz w:val="24"/>
                <w:szCs w:val="24"/>
              </w:rPr>
              <w:t>5</w:t>
            </w:r>
            <w:r w:rsidRPr="003753BD">
              <w:rPr>
                <w:noProof/>
                <w:sz w:val="24"/>
                <w:szCs w:val="24"/>
              </w:rPr>
              <w:t>(1), 74-80.</w:t>
            </w:r>
          </w:p>
          <w:p w:rsidR="00856363" w:rsidRPr="003753BD" w:rsidRDefault="00856363" w:rsidP="00856363">
            <w:pPr>
              <w:pStyle w:val="TableParagraph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 w:rsidRPr="003753BD">
              <w:rPr>
                <w:noProof/>
                <w:sz w:val="24"/>
                <w:szCs w:val="24"/>
              </w:rPr>
              <w:t xml:space="preserve">Lepeš, J., </w:t>
            </w:r>
            <w:r w:rsidRPr="003753BD">
              <w:rPr>
                <w:b/>
                <w:noProof/>
                <w:sz w:val="24"/>
                <w:szCs w:val="24"/>
              </w:rPr>
              <w:t>Halasi, S.,</w:t>
            </w:r>
            <w:r w:rsidRPr="003753BD">
              <w:rPr>
                <w:noProof/>
                <w:sz w:val="24"/>
                <w:szCs w:val="24"/>
              </w:rPr>
              <w:t xml:space="preserve">&amp; Bohner-Beke, A. (2015). Leisure time of teacher’straining faculty students in Subotica. </w:t>
            </w:r>
            <w:r w:rsidRPr="003753BD">
              <w:rPr>
                <w:i/>
                <w:noProof/>
                <w:sz w:val="24"/>
                <w:szCs w:val="24"/>
              </w:rPr>
              <w:t>Crnogorska sportska akademija, „Sport Mont“ časopis</w:t>
            </w:r>
            <w:r w:rsidRPr="003753BD">
              <w:rPr>
                <w:noProof/>
                <w:sz w:val="24"/>
                <w:szCs w:val="24"/>
              </w:rPr>
              <w:t>, (43,44,45), 345-359.</w:t>
            </w:r>
          </w:p>
          <w:p w:rsidR="00B134BD" w:rsidRPr="003753BD" w:rsidRDefault="00856363" w:rsidP="00856363">
            <w:pPr>
              <w:pStyle w:val="TableParagraph"/>
              <w:spacing w:line="360" w:lineRule="auto"/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3753BD">
              <w:rPr>
                <w:b/>
                <w:noProof/>
                <w:sz w:val="24"/>
                <w:szCs w:val="24"/>
              </w:rPr>
              <w:t>Halasi, S.,</w:t>
            </w:r>
            <w:r w:rsidRPr="003753BD">
              <w:rPr>
                <w:noProof/>
                <w:sz w:val="24"/>
                <w:szCs w:val="24"/>
              </w:rPr>
              <w:t xml:space="preserve"> Lepeš, J., Stajer, A., &amp; Radanović, D. (2015). Analysis of motor abilites in terms of engagement in extracurricular sports activities of younger school-age children. </w:t>
            </w:r>
            <w:r w:rsidRPr="003753BD">
              <w:rPr>
                <w:i/>
                <w:noProof/>
                <w:sz w:val="24"/>
                <w:szCs w:val="24"/>
              </w:rPr>
              <w:t>Evonyv</w:t>
            </w:r>
            <w:r w:rsidRPr="003753BD">
              <w:rPr>
                <w:noProof/>
                <w:sz w:val="24"/>
                <w:szCs w:val="24"/>
              </w:rPr>
              <w:t>, 165-173.</w:t>
            </w:r>
          </w:p>
        </w:tc>
      </w:tr>
      <w:tr w:rsidR="00CA7B37" w:rsidRPr="005573CA" w:rsidTr="00F430A5">
        <w:trPr>
          <w:trHeight w:val="271"/>
        </w:trPr>
        <w:tc>
          <w:tcPr>
            <w:tcW w:w="9450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Pr="003753BD" w:rsidRDefault="00CA7B37" w:rsidP="00F430A5">
            <w:pPr>
              <w:pStyle w:val="TableParagraph"/>
              <w:spacing w:line="360" w:lineRule="auto"/>
              <w:ind w:left="109"/>
              <w:rPr>
                <w:b/>
                <w:i/>
                <w:sz w:val="24"/>
                <w:szCs w:val="24"/>
                <w:lang w:val="ru-RU"/>
              </w:rPr>
            </w:pPr>
            <w:r w:rsidRPr="003753BD">
              <w:rPr>
                <w:b/>
                <w:i/>
                <w:w w:val="105"/>
                <w:sz w:val="24"/>
                <w:szCs w:val="24"/>
                <w:lang w:val="ru-RU"/>
              </w:rPr>
              <w:lastRenderedPageBreak/>
              <w:t>ПОДАЦИ О ПРИЈАВЉИВАЊУ-НЕПРИЈАВЉИВАЊУ ТЕЗЕ</w:t>
            </w:r>
          </w:p>
        </w:tc>
      </w:tr>
      <w:tr w:rsidR="00CA7B37" w:rsidRPr="003753BD" w:rsidTr="00F430A5">
        <w:trPr>
          <w:trHeight w:val="547"/>
        </w:trPr>
        <w:tc>
          <w:tcPr>
            <w:tcW w:w="9450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Pr="003753BD" w:rsidRDefault="00CA7B37" w:rsidP="00F430A5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753BD">
              <w:rPr>
                <w:sz w:val="24"/>
                <w:szCs w:val="24"/>
                <w:lang w:val="ru-RU"/>
              </w:rPr>
              <w:t>1. Изјава да ли је пријављивана теза под истим називом на другој високошколској</w:t>
            </w:r>
          </w:p>
          <w:p w:rsidR="00CA7B37" w:rsidRPr="003753BD" w:rsidRDefault="00246EDB" w:rsidP="00F430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3753BD">
              <w:rPr>
                <w:sz w:val="24"/>
                <w:szCs w:val="24"/>
              </w:rPr>
              <w:t>И</w:t>
            </w:r>
            <w:r w:rsidR="00CA7B37" w:rsidRPr="003753BD">
              <w:rPr>
                <w:sz w:val="24"/>
                <w:szCs w:val="24"/>
              </w:rPr>
              <w:t>нституцији</w:t>
            </w:r>
          </w:p>
        </w:tc>
      </w:tr>
      <w:tr w:rsidR="00CA7B37" w:rsidRPr="005573CA" w:rsidTr="00F430A5">
        <w:trPr>
          <w:trHeight w:val="270"/>
        </w:trPr>
        <w:tc>
          <w:tcPr>
            <w:tcW w:w="9450" w:type="dxa"/>
            <w:tcBorders>
              <w:left w:val="single" w:sz="4" w:space="0" w:color="000000"/>
              <w:right w:val="single" w:sz="4" w:space="0" w:color="000000"/>
            </w:tcBorders>
          </w:tcPr>
          <w:p w:rsidR="00BF11AD" w:rsidRPr="003753BD" w:rsidRDefault="00BF11AD" w:rsidP="00B134BD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753BD">
              <w:rPr>
                <w:sz w:val="24"/>
                <w:szCs w:val="24"/>
                <w:lang w:val="ru-RU"/>
              </w:rPr>
              <w:t>На основу ов</w:t>
            </w:r>
            <w:r w:rsidR="007F0DF1" w:rsidRPr="003753BD">
              <w:rPr>
                <w:sz w:val="24"/>
                <w:szCs w:val="24"/>
                <w:lang w:val="ru-RU"/>
              </w:rPr>
              <w:t>ј</w:t>
            </w:r>
            <w:r w:rsidRPr="003753BD">
              <w:rPr>
                <w:sz w:val="24"/>
                <w:szCs w:val="24"/>
                <w:lang w:val="ru-RU"/>
              </w:rPr>
              <w:t xml:space="preserve">ерене изјаве кандидата Комисија потврђује да није пријављена </w:t>
            </w:r>
            <w:r w:rsidR="007B60A1" w:rsidRPr="003753BD">
              <w:rPr>
                <w:sz w:val="24"/>
                <w:szCs w:val="24"/>
                <w:lang w:val="ru-RU"/>
              </w:rPr>
              <w:t xml:space="preserve">докторска </w:t>
            </w:r>
            <w:r w:rsidR="00246EDB">
              <w:rPr>
                <w:sz w:val="24"/>
                <w:szCs w:val="24"/>
                <w:lang w:val="ru-RU"/>
              </w:rPr>
              <w:t>дисерт</w:t>
            </w:r>
            <w:r w:rsidR="007B60A1" w:rsidRPr="003753BD">
              <w:rPr>
                <w:sz w:val="24"/>
                <w:szCs w:val="24"/>
                <w:lang w:val="ru-RU"/>
              </w:rPr>
              <w:t>ациј</w:t>
            </w:r>
            <w:r w:rsidRPr="003753BD">
              <w:rPr>
                <w:sz w:val="24"/>
                <w:szCs w:val="24"/>
                <w:lang w:val="ru-RU"/>
              </w:rPr>
              <w:t>а под истим насловом на другој високошколској институцији.</w:t>
            </w:r>
          </w:p>
        </w:tc>
      </w:tr>
      <w:tr w:rsidR="00CA7B37" w:rsidRPr="003753BD" w:rsidTr="00F430A5">
        <w:trPr>
          <w:trHeight w:val="416"/>
        </w:trPr>
        <w:tc>
          <w:tcPr>
            <w:tcW w:w="9450" w:type="dxa"/>
            <w:tcBorders>
              <w:left w:val="single" w:sz="4" w:space="0" w:color="000000"/>
              <w:right w:val="single" w:sz="4" w:space="0" w:color="000000"/>
            </w:tcBorders>
          </w:tcPr>
          <w:p w:rsidR="00CA7B37" w:rsidRPr="003753BD" w:rsidRDefault="00CA7B37" w:rsidP="00F430A5">
            <w:pPr>
              <w:pStyle w:val="TableParagraph"/>
              <w:spacing w:line="360" w:lineRule="auto"/>
              <w:ind w:left="109"/>
              <w:rPr>
                <w:b/>
                <w:i/>
                <w:sz w:val="24"/>
                <w:szCs w:val="24"/>
              </w:rPr>
            </w:pPr>
            <w:r w:rsidRPr="003753BD">
              <w:rPr>
                <w:b/>
                <w:i/>
                <w:w w:val="105"/>
                <w:sz w:val="24"/>
                <w:szCs w:val="24"/>
              </w:rPr>
              <w:t>ЗАКЉУЧАК</w:t>
            </w:r>
          </w:p>
        </w:tc>
      </w:tr>
      <w:tr w:rsidR="00CA7B37" w:rsidRPr="005573CA" w:rsidTr="00F430A5">
        <w:trPr>
          <w:trHeight w:val="1375"/>
        </w:trPr>
        <w:tc>
          <w:tcPr>
            <w:tcW w:w="9450" w:type="dxa"/>
            <w:tcBorders>
              <w:left w:val="single" w:sz="4" w:space="0" w:color="000000"/>
              <w:right w:val="single" w:sz="4" w:space="0" w:color="000000"/>
            </w:tcBorders>
          </w:tcPr>
          <w:p w:rsidR="005D3419" w:rsidRPr="003753BD" w:rsidRDefault="00076DC7" w:rsidP="007F0DF1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753BD">
              <w:rPr>
                <w:bCs/>
                <w:sz w:val="24"/>
                <w:szCs w:val="24"/>
                <w:lang w:val="sr-Cyrl-CS"/>
              </w:rPr>
              <w:t xml:space="preserve">На основу детаљне анализе пријаве и образложења предложене теме, Комисија констатује да кандидат </w:t>
            </w:r>
            <w:r w:rsidR="006A2292" w:rsidRPr="003753BD">
              <w:rPr>
                <w:bCs/>
                <w:sz w:val="24"/>
                <w:szCs w:val="24"/>
                <w:lang w:val="sr-Cyrl-CS"/>
              </w:rPr>
              <w:t>Рада</w:t>
            </w:r>
            <w:r w:rsidRPr="003753BD">
              <w:rPr>
                <w:bCs/>
                <w:sz w:val="24"/>
                <w:szCs w:val="24"/>
                <w:lang w:val="sr-Cyrl-CS"/>
              </w:rPr>
              <w:t xml:space="preserve"> Стокановић испуњава све услове за израду докторске дисертације, а предложена тема у потпуности посједује све елементе потребне за оригинално научно истраживање. Комисија предлаже Наставно-научном вијећу Педагошког факултета Бијељина Универзитета у Источном Сарајеву, да прихвати тему под насловом „</w:t>
            </w:r>
            <w:r w:rsidR="006A2292" w:rsidRPr="003753BD">
              <w:rPr>
                <w:sz w:val="24"/>
                <w:szCs w:val="24"/>
                <w:lang w:val="ru-RU"/>
              </w:rPr>
              <w:t>Ефекти програмираних кинезиолошких процеса на промене телесног и постуралног статуса код деце млађег школског узраста</w:t>
            </w:r>
            <w:r w:rsidRPr="003753BD">
              <w:rPr>
                <w:bCs/>
                <w:sz w:val="24"/>
                <w:szCs w:val="24"/>
                <w:lang w:val="sr-Cyrl-CS"/>
              </w:rPr>
              <w:t>“ и да за ментора одреди др Небојшу Митровића, ванредног професора на Педагошком факултету Бијељина.</w:t>
            </w:r>
          </w:p>
        </w:tc>
      </w:tr>
    </w:tbl>
    <w:p w:rsidR="003753BD" w:rsidRDefault="003753BD" w:rsidP="00F430A5">
      <w:pPr>
        <w:pStyle w:val="BodyText"/>
        <w:tabs>
          <w:tab w:val="left" w:pos="2923"/>
        </w:tabs>
        <w:spacing w:line="360" w:lineRule="auto"/>
        <w:ind w:left="221"/>
        <w:rPr>
          <w:lang w:val="ru-RU"/>
        </w:rPr>
      </w:pPr>
    </w:p>
    <w:p w:rsidR="003753BD" w:rsidRDefault="003753BD" w:rsidP="00F430A5">
      <w:pPr>
        <w:pStyle w:val="BodyText"/>
        <w:tabs>
          <w:tab w:val="left" w:pos="2923"/>
        </w:tabs>
        <w:spacing w:line="360" w:lineRule="auto"/>
        <w:ind w:left="221"/>
        <w:rPr>
          <w:lang w:val="ru-RU"/>
        </w:rPr>
      </w:pPr>
    </w:p>
    <w:p w:rsidR="003753BD" w:rsidRDefault="003753BD" w:rsidP="00F430A5">
      <w:pPr>
        <w:pStyle w:val="BodyText"/>
        <w:tabs>
          <w:tab w:val="left" w:pos="2923"/>
        </w:tabs>
        <w:spacing w:line="360" w:lineRule="auto"/>
        <w:ind w:left="221"/>
        <w:rPr>
          <w:lang w:val="ru-RU"/>
        </w:rPr>
      </w:pPr>
    </w:p>
    <w:p w:rsidR="00CA7B37" w:rsidRPr="003753BD" w:rsidRDefault="00CA7B37" w:rsidP="00F430A5">
      <w:pPr>
        <w:pStyle w:val="BodyText"/>
        <w:tabs>
          <w:tab w:val="left" w:pos="2923"/>
        </w:tabs>
        <w:spacing w:line="360" w:lineRule="auto"/>
        <w:ind w:left="221"/>
        <w:rPr>
          <w:lang w:val="ru-RU"/>
        </w:rPr>
      </w:pPr>
      <w:r w:rsidRPr="003753BD">
        <w:rPr>
          <w:lang w:val="ru-RU"/>
        </w:rPr>
        <w:t>Мјесто:</w:t>
      </w:r>
      <w:r w:rsidR="00D7355D" w:rsidRPr="003753BD">
        <w:rPr>
          <w:lang w:val="ru-RU"/>
        </w:rPr>
        <w:t xml:space="preserve"> Бијељина</w:t>
      </w:r>
    </w:p>
    <w:p w:rsidR="00CA7B37" w:rsidRPr="00E3200E" w:rsidRDefault="001C2F8A" w:rsidP="00F430A5">
      <w:pPr>
        <w:pStyle w:val="BodyText"/>
        <w:tabs>
          <w:tab w:val="left" w:pos="2958"/>
        </w:tabs>
        <w:spacing w:line="360" w:lineRule="auto"/>
        <w:ind w:left="221"/>
        <w:rPr>
          <w:lang w:val="ru-RU"/>
        </w:rPr>
      </w:pPr>
      <w:r>
        <w:rPr>
          <w:noProof/>
          <w:lang w:val="sr-Cyrl-RS" w:eastAsia="sr-Cyrl-RS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365760</wp:posOffset>
                </wp:positionV>
                <wp:extent cx="1432560" cy="635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25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in;margin-top:28.8pt;width:112.8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" fillcolor="black" stroked="f">
                <v:path arrowok="t"/>
                <w10:wrap type="topAndBottom" anchorx="page"/>
              </v:rect>
            </w:pict>
          </mc:Fallback>
        </mc:AlternateContent>
      </w:r>
      <w:r w:rsidR="00CA7B37" w:rsidRPr="00E3200E">
        <w:rPr>
          <w:spacing w:val="-4"/>
          <w:lang w:val="ru-RU"/>
        </w:rPr>
        <w:t>Датум:</w:t>
      </w:r>
      <w:r w:rsidR="00B134BD" w:rsidRPr="00E3200E">
        <w:rPr>
          <w:lang w:val="ru-RU"/>
        </w:rPr>
        <w:t xml:space="preserve"> </w:t>
      </w:r>
      <w:r>
        <w:rPr>
          <w:lang w:val="ru-RU"/>
        </w:rPr>
        <w:t xml:space="preserve">16.05.2023. године </w:t>
      </w:r>
    </w:p>
    <w:p w:rsidR="00CA7B37" w:rsidRPr="00E3200E" w:rsidRDefault="00CA7B37" w:rsidP="00F430A5">
      <w:pPr>
        <w:spacing w:line="360" w:lineRule="auto"/>
        <w:ind w:left="221"/>
        <w:rPr>
          <w:sz w:val="20"/>
          <w:szCs w:val="20"/>
          <w:lang w:val="ru-RU"/>
        </w:rPr>
      </w:pPr>
      <w:r w:rsidRPr="00E3200E">
        <w:rPr>
          <w:sz w:val="20"/>
          <w:szCs w:val="20"/>
          <w:vertAlign w:val="superscript"/>
          <w:lang w:val="ru-RU"/>
        </w:rPr>
        <w:t>1</w:t>
      </w:r>
      <w:r w:rsidRPr="00E3200E">
        <w:rPr>
          <w:sz w:val="20"/>
          <w:szCs w:val="20"/>
          <w:lang w:val="ru-RU"/>
        </w:rPr>
        <w:t>У</w:t>
      </w:r>
      <w:r w:rsidR="00B134BD" w:rsidRPr="00E3200E">
        <w:rPr>
          <w:sz w:val="20"/>
          <w:szCs w:val="20"/>
          <w:lang w:val="ru-RU"/>
        </w:rPr>
        <w:t xml:space="preserve"> </w:t>
      </w:r>
      <w:r w:rsidRPr="00E3200E">
        <w:rPr>
          <w:sz w:val="20"/>
          <w:szCs w:val="20"/>
          <w:lang w:val="ru-RU"/>
        </w:rPr>
        <w:t>складу</w:t>
      </w:r>
      <w:r w:rsidR="00B134BD" w:rsidRPr="00E3200E">
        <w:rPr>
          <w:sz w:val="20"/>
          <w:szCs w:val="20"/>
          <w:lang w:val="ru-RU"/>
        </w:rPr>
        <w:t xml:space="preserve"> </w:t>
      </w:r>
      <w:r w:rsidRPr="00E3200E">
        <w:rPr>
          <w:sz w:val="20"/>
          <w:szCs w:val="20"/>
          <w:lang w:val="ru-RU"/>
        </w:rPr>
        <w:t>са</w:t>
      </w:r>
      <w:r w:rsidR="00B134BD" w:rsidRPr="00E3200E">
        <w:rPr>
          <w:sz w:val="20"/>
          <w:szCs w:val="20"/>
          <w:lang w:val="ru-RU"/>
        </w:rPr>
        <w:t xml:space="preserve"> </w:t>
      </w:r>
      <w:r w:rsidRPr="00E3200E">
        <w:rPr>
          <w:sz w:val="20"/>
          <w:szCs w:val="20"/>
          <w:lang w:val="ru-RU"/>
        </w:rPr>
        <w:t>чланом</w:t>
      </w:r>
      <w:r w:rsidR="00B134BD" w:rsidRPr="00E3200E">
        <w:rPr>
          <w:sz w:val="20"/>
          <w:szCs w:val="20"/>
          <w:lang w:val="ru-RU"/>
        </w:rPr>
        <w:t xml:space="preserve"> </w:t>
      </w:r>
      <w:r w:rsidRPr="00E3200E">
        <w:rPr>
          <w:sz w:val="20"/>
          <w:szCs w:val="20"/>
          <w:lang w:val="ru-RU"/>
        </w:rPr>
        <w:t>33.</w:t>
      </w:r>
      <w:r w:rsidR="00B134BD" w:rsidRPr="00E3200E">
        <w:rPr>
          <w:sz w:val="20"/>
          <w:szCs w:val="20"/>
          <w:lang w:val="ru-RU"/>
        </w:rPr>
        <w:t xml:space="preserve"> </w:t>
      </w:r>
      <w:r w:rsidRPr="00E3200E">
        <w:rPr>
          <w:sz w:val="20"/>
          <w:szCs w:val="20"/>
          <w:lang w:val="ru-RU"/>
        </w:rPr>
        <w:t>Правилника</w:t>
      </w:r>
      <w:r w:rsidR="00B134BD" w:rsidRPr="00E3200E">
        <w:rPr>
          <w:sz w:val="20"/>
          <w:szCs w:val="20"/>
          <w:lang w:val="ru-RU"/>
        </w:rPr>
        <w:t xml:space="preserve"> </w:t>
      </w:r>
      <w:r w:rsidRPr="00E3200E">
        <w:rPr>
          <w:sz w:val="20"/>
          <w:szCs w:val="20"/>
          <w:lang w:val="ru-RU"/>
        </w:rPr>
        <w:t>о</w:t>
      </w:r>
      <w:r w:rsidR="00B134BD" w:rsidRPr="00E3200E">
        <w:rPr>
          <w:sz w:val="20"/>
          <w:szCs w:val="20"/>
          <w:lang w:val="ru-RU"/>
        </w:rPr>
        <w:t xml:space="preserve"> </w:t>
      </w:r>
      <w:r w:rsidRPr="00E3200E">
        <w:rPr>
          <w:spacing w:val="-3"/>
          <w:sz w:val="20"/>
          <w:szCs w:val="20"/>
          <w:lang w:val="ru-RU"/>
        </w:rPr>
        <w:t>студирању</w:t>
      </w:r>
      <w:r w:rsidR="00B134BD" w:rsidRPr="00E3200E">
        <w:rPr>
          <w:spacing w:val="-3"/>
          <w:sz w:val="20"/>
          <w:szCs w:val="20"/>
          <w:lang w:val="ru-RU"/>
        </w:rPr>
        <w:t xml:space="preserve"> </w:t>
      </w:r>
      <w:r w:rsidRPr="00E3200E">
        <w:rPr>
          <w:sz w:val="20"/>
          <w:szCs w:val="20"/>
          <w:lang w:val="ru-RU"/>
        </w:rPr>
        <w:t>на</w:t>
      </w:r>
      <w:r w:rsidR="00B134BD" w:rsidRPr="00E3200E">
        <w:rPr>
          <w:sz w:val="20"/>
          <w:szCs w:val="20"/>
          <w:lang w:val="ru-RU"/>
        </w:rPr>
        <w:t xml:space="preserve"> </w:t>
      </w:r>
      <w:r w:rsidRPr="00E3200E">
        <w:rPr>
          <w:sz w:val="20"/>
          <w:szCs w:val="20"/>
          <w:lang w:val="ru-RU"/>
        </w:rPr>
        <w:t>трећем</w:t>
      </w:r>
      <w:r w:rsidR="00B134BD" w:rsidRPr="00E3200E">
        <w:rPr>
          <w:sz w:val="20"/>
          <w:szCs w:val="20"/>
          <w:lang w:val="ru-RU"/>
        </w:rPr>
        <w:t xml:space="preserve"> </w:t>
      </w:r>
      <w:r w:rsidRPr="00E3200E">
        <w:rPr>
          <w:sz w:val="20"/>
          <w:szCs w:val="20"/>
          <w:lang w:val="ru-RU"/>
        </w:rPr>
        <w:t>циклусу</w:t>
      </w:r>
      <w:r w:rsidR="00B134BD" w:rsidRPr="00E3200E">
        <w:rPr>
          <w:sz w:val="20"/>
          <w:szCs w:val="20"/>
          <w:lang w:val="ru-RU"/>
        </w:rPr>
        <w:t xml:space="preserve"> </w:t>
      </w:r>
      <w:r w:rsidRPr="00E3200E">
        <w:rPr>
          <w:spacing w:val="-3"/>
          <w:sz w:val="20"/>
          <w:szCs w:val="20"/>
          <w:lang w:val="ru-RU"/>
        </w:rPr>
        <w:t>студија</w:t>
      </w:r>
      <w:r w:rsidR="00B134BD" w:rsidRPr="00E3200E">
        <w:rPr>
          <w:spacing w:val="-3"/>
          <w:sz w:val="20"/>
          <w:szCs w:val="20"/>
          <w:lang w:val="ru-RU"/>
        </w:rPr>
        <w:t xml:space="preserve"> </w:t>
      </w:r>
      <w:r w:rsidRPr="00E3200E">
        <w:rPr>
          <w:sz w:val="20"/>
          <w:szCs w:val="20"/>
          <w:lang w:val="ru-RU"/>
        </w:rPr>
        <w:t>на</w:t>
      </w:r>
      <w:r w:rsidR="00B134BD" w:rsidRPr="00E3200E">
        <w:rPr>
          <w:sz w:val="20"/>
          <w:szCs w:val="20"/>
          <w:lang w:val="ru-RU"/>
        </w:rPr>
        <w:t xml:space="preserve"> </w:t>
      </w:r>
      <w:r w:rsidRPr="00E3200E">
        <w:rPr>
          <w:sz w:val="20"/>
          <w:szCs w:val="20"/>
          <w:lang w:val="ru-RU"/>
        </w:rPr>
        <w:t>Универзитету</w:t>
      </w:r>
      <w:r w:rsidR="00B134BD" w:rsidRPr="00E3200E">
        <w:rPr>
          <w:sz w:val="20"/>
          <w:szCs w:val="20"/>
          <w:lang w:val="ru-RU"/>
        </w:rPr>
        <w:t xml:space="preserve"> </w:t>
      </w:r>
      <w:r w:rsidRPr="00E3200E">
        <w:rPr>
          <w:sz w:val="20"/>
          <w:szCs w:val="20"/>
          <w:lang w:val="ru-RU"/>
        </w:rPr>
        <w:t>у</w:t>
      </w:r>
      <w:r w:rsidR="00B134BD" w:rsidRPr="00E3200E">
        <w:rPr>
          <w:sz w:val="20"/>
          <w:szCs w:val="20"/>
          <w:lang w:val="ru-RU"/>
        </w:rPr>
        <w:t xml:space="preserve"> </w:t>
      </w:r>
      <w:r w:rsidRPr="00E3200E">
        <w:rPr>
          <w:sz w:val="20"/>
          <w:szCs w:val="20"/>
          <w:lang w:val="ru-RU"/>
        </w:rPr>
        <w:t>Источном</w:t>
      </w:r>
      <w:r w:rsidR="00B134BD" w:rsidRPr="00E3200E">
        <w:rPr>
          <w:sz w:val="20"/>
          <w:szCs w:val="20"/>
          <w:lang w:val="ru-RU"/>
        </w:rPr>
        <w:t xml:space="preserve"> </w:t>
      </w:r>
      <w:r w:rsidRPr="00E3200E">
        <w:rPr>
          <w:sz w:val="20"/>
          <w:szCs w:val="20"/>
          <w:lang w:val="ru-RU"/>
        </w:rPr>
        <w:t>Сарајеву</w:t>
      </w:r>
    </w:p>
    <w:p w:rsidR="00856363" w:rsidRPr="00E3200E" w:rsidRDefault="00CA7B37" w:rsidP="00856363">
      <w:pPr>
        <w:spacing w:line="360" w:lineRule="auto"/>
        <w:ind w:left="221"/>
        <w:rPr>
          <w:sz w:val="20"/>
          <w:szCs w:val="20"/>
          <w:lang w:val="ru-RU"/>
        </w:rPr>
      </w:pPr>
      <w:r w:rsidRPr="00E3200E">
        <w:rPr>
          <w:sz w:val="20"/>
          <w:szCs w:val="20"/>
          <w:vertAlign w:val="superscript"/>
          <w:lang w:val="ru-RU"/>
        </w:rPr>
        <w:t>2</w:t>
      </w:r>
      <w:r w:rsidRPr="00E3200E">
        <w:rPr>
          <w:sz w:val="20"/>
          <w:szCs w:val="20"/>
          <w:lang w:val="ru-RU"/>
        </w:rPr>
        <w:t>У</w:t>
      </w:r>
      <w:r w:rsidR="00B134BD" w:rsidRPr="00E3200E">
        <w:rPr>
          <w:sz w:val="20"/>
          <w:szCs w:val="20"/>
          <w:lang w:val="ru-RU"/>
        </w:rPr>
        <w:t xml:space="preserve"> </w:t>
      </w:r>
      <w:r w:rsidRPr="00E3200E">
        <w:rPr>
          <w:sz w:val="20"/>
          <w:szCs w:val="20"/>
          <w:lang w:val="ru-RU"/>
        </w:rPr>
        <w:t>складу</w:t>
      </w:r>
      <w:r w:rsidR="00B134BD" w:rsidRPr="00E3200E">
        <w:rPr>
          <w:sz w:val="20"/>
          <w:szCs w:val="20"/>
          <w:lang w:val="ru-RU"/>
        </w:rPr>
        <w:t xml:space="preserve"> </w:t>
      </w:r>
      <w:r w:rsidRPr="00E3200E">
        <w:rPr>
          <w:sz w:val="20"/>
          <w:szCs w:val="20"/>
          <w:lang w:val="ru-RU"/>
        </w:rPr>
        <w:t>са</w:t>
      </w:r>
      <w:r w:rsidR="00B134BD" w:rsidRPr="00E3200E">
        <w:rPr>
          <w:sz w:val="20"/>
          <w:szCs w:val="20"/>
          <w:lang w:val="ru-RU"/>
        </w:rPr>
        <w:t xml:space="preserve"> </w:t>
      </w:r>
      <w:r w:rsidRPr="00E3200E">
        <w:rPr>
          <w:sz w:val="20"/>
          <w:szCs w:val="20"/>
          <w:lang w:val="ru-RU"/>
        </w:rPr>
        <w:t>чланом</w:t>
      </w:r>
      <w:r w:rsidR="00B134BD" w:rsidRPr="00E3200E">
        <w:rPr>
          <w:sz w:val="20"/>
          <w:szCs w:val="20"/>
          <w:lang w:val="ru-RU"/>
        </w:rPr>
        <w:t xml:space="preserve"> </w:t>
      </w:r>
      <w:r w:rsidRPr="00E3200E">
        <w:rPr>
          <w:sz w:val="20"/>
          <w:szCs w:val="20"/>
          <w:lang w:val="ru-RU"/>
        </w:rPr>
        <w:t>31.</w:t>
      </w:r>
      <w:r w:rsidR="00B134BD" w:rsidRPr="00E3200E">
        <w:rPr>
          <w:sz w:val="20"/>
          <w:szCs w:val="20"/>
          <w:lang w:val="ru-RU"/>
        </w:rPr>
        <w:t xml:space="preserve"> </w:t>
      </w:r>
      <w:r w:rsidRPr="00E3200E">
        <w:rPr>
          <w:sz w:val="20"/>
          <w:szCs w:val="20"/>
          <w:lang w:val="ru-RU"/>
        </w:rPr>
        <w:t>Правилника</w:t>
      </w:r>
      <w:r w:rsidR="00B134BD" w:rsidRPr="00E3200E">
        <w:rPr>
          <w:sz w:val="20"/>
          <w:szCs w:val="20"/>
          <w:lang w:val="ru-RU"/>
        </w:rPr>
        <w:t xml:space="preserve"> </w:t>
      </w:r>
      <w:r w:rsidRPr="00E3200E">
        <w:rPr>
          <w:sz w:val="20"/>
          <w:szCs w:val="20"/>
          <w:lang w:val="ru-RU"/>
        </w:rPr>
        <w:t>о</w:t>
      </w:r>
      <w:r w:rsidR="00B134BD" w:rsidRPr="00E3200E">
        <w:rPr>
          <w:sz w:val="20"/>
          <w:szCs w:val="20"/>
          <w:lang w:val="ru-RU"/>
        </w:rPr>
        <w:t xml:space="preserve"> </w:t>
      </w:r>
      <w:r w:rsidRPr="00E3200E">
        <w:rPr>
          <w:spacing w:val="-3"/>
          <w:sz w:val="20"/>
          <w:szCs w:val="20"/>
          <w:lang w:val="ru-RU"/>
        </w:rPr>
        <w:t>студирању</w:t>
      </w:r>
      <w:r w:rsidR="00B134BD" w:rsidRPr="00E3200E">
        <w:rPr>
          <w:spacing w:val="-3"/>
          <w:sz w:val="20"/>
          <w:szCs w:val="20"/>
          <w:lang w:val="ru-RU"/>
        </w:rPr>
        <w:t xml:space="preserve"> </w:t>
      </w:r>
      <w:r w:rsidRPr="00E3200E">
        <w:rPr>
          <w:sz w:val="20"/>
          <w:szCs w:val="20"/>
          <w:lang w:val="ru-RU"/>
        </w:rPr>
        <w:t>на</w:t>
      </w:r>
      <w:r w:rsidR="00B134BD" w:rsidRPr="00E3200E">
        <w:rPr>
          <w:sz w:val="20"/>
          <w:szCs w:val="20"/>
          <w:lang w:val="ru-RU"/>
        </w:rPr>
        <w:t xml:space="preserve"> </w:t>
      </w:r>
      <w:r w:rsidRPr="00E3200E">
        <w:rPr>
          <w:sz w:val="20"/>
          <w:szCs w:val="20"/>
          <w:lang w:val="ru-RU"/>
        </w:rPr>
        <w:t>трећем</w:t>
      </w:r>
      <w:r w:rsidR="00B134BD" w:rsidRPr="00E3200E">
        <w:rPr>
          <w:sz w:val="20"/>
          <w:szCs w:val="20"/>
          <w:lang w:val="ru-RU"/>
        </w:rPr>
        <w:t xml:space="preserve"> </w:t>
      </w:r>
      <w:r w:rsidRPr="00E3200E">
        <w:rPr>
          <w:sz w:val="20"/>
          <w:szCs w:val="20"/>
          <w:lang w:val="ru-RU"/>
        </w:rPr>
        <w:t>циклусу</w:t>
      </w:r>
      <w:r w:rsidR="00B134BD" w:rsidRPr="00E3200E">
        <w:rPr>
          <w:sz w:val="20"/>
          <w:szCs w:val="20"/>
          <w:lang w:val="ru-RU"/>
        </w:rPr>
        <w:t xml:space="preserve"> </w:t>
      </w:r>
      <w:r w:rsidRPr="00E3200E">
        <w:rPr>
          <w:spacing w:val="-3"/>
          <w:sz w:val="20"/>
          <w:szCs w:val="20"/>
          <w:lang w:val="ru-RU"/>
        </w:rPr>
        <w:t>студија</w:t>
      </w:r>
      <w:r w:rsidR="00B134BD" w:rsidRPr="00E3200E">
        <w:rPr>
          <w:spacing w:val="-3"/>
          <w:sz w:val="20"/>
          <w:szCs w:val="20"/>
          <w:lang w:val="ru-RU"/>
        </w:rPr>
        <w:t xml:space="preserve"> </w:t>
      </w:r>
      <w:r w:rsidRPr="00E3200E">
        <w:rPr>
          <w:sz w:val="20"/>
          <w:szCs w:val="20"/>
          <w:lang w:val="ru-RU"/>
        </w:rPr>
        <w:t>на</w:t>
      </w:r>
      <w:r w:rsidR="00B134BD" w:rsidRPr="00E3200E">
        <w:rPr>
          <w:sz w:val="20"/>
          <w:szCs w:val="20"/>
          <w:lang w:val="ru-RU"/>
        </w:rPr>
        <w:t xml:space="preserve"> </w:t>
      </w:r>
      <w:r w:rsidRPr="00E3200E">
        <w:rPr>
          <w:sz w:val="20"/>
          <w:szCs w:val="20"/>
          <w:lang w:val="ru-RU"/>
        </w:rPr>
        <w:t>Универзитету</w:t>
      </w:r>
      <w:r w:rsidR="00B134BD" w:rsidRPr="00E3200E">
        <w:rPr>
          <w:sz w:val="20"/>
          <w:szCs w:val="20"/>
          <w:lang w:val="ru-RU"/>
        </w:rPr>
        <w:t xml:space="preserve"> </w:t>
      </w:r>
      <w:r w:rsidRPr="00E3200E">
        <w:rPr>
          <w:sz w:val="20"/>
          <w:szCs w:val="20"/>
          <w:lang w:val="ru-RU"/>
        </w:rPr>
        <w:t>у</w:t>
      </w:r>
      <w:r w:rsidR="00B134BD" w:rsidRPr="00E3200E">
        <w:rPr>
          <w:sz w:val="20"/>
          <w:szCs w:val="20"/>
          <w:lang w:val="ru-RU"/>
        </w:rPr>
        <w:t xml:space="preserve"> </w:t>
      </w:r>
      <w:r w:rsidRPr="00E3200E">
        <w:rPr>
          <w:sz w:val="20"/>
          <w:szCs w:val="20"/>
          <w:lang w:val="ru-RU"/>
        </w:rPr>
        <w:t>Источном</w:t>
      </w:r>
      <w:r w:rsidR="00856363" w:rsidRPr="00E3200E">
        <w:rPr>
          <w:sz w:val="20"/>
          <w:szCs w:val="20"/>
          <w:lang w:val="ru-RU"/>
        </w:rPr>
        <w:t xml:space="preserve"> </w:t>
      </w:r>
      <w:r w:rsidRPr="00E3200E">
        <w:rPr>
          <w:sz w:val="20"/>
          <w:szCs w:val="20"/>
          <w:lang w:val="ru-RU"/>
        </w:rPr>
        <w:t>Сарајеву</w:t>
      </w:r>
    </w:p>
    <w:p w:rsidR="003753BD" w:rsidRDefault="003753BD" w:rsidP="00856363">
      <w:pPr>
        <w:spacing w:line="360" w:lineRule="auto"/>
        <w:ind w:left="221"/>
        <w:rPr>
          <w:sz w:val="24"/>
          <w:szCs w:val="24"/>
          <w:lang w:val="ru-RU"/>
        </w:rPr>
      </w:pPr>
    </w:p>
    <w:p w:rsidR="001A028E" w:rsidRPr="003C6647" w:rsidRDefault="00CA7B37" w:rsidP="00856363">
      <w:pPr>
        <w:spacing w:line="360" w:lineRule="auto"/>
        <w:ind w:left="221"/>
        <w:rPr>
          <w:sz w:val="24"/>
          <w:szCs w:val="24"/>
        </w:rPr>
      </w:pPr>
      <w:bookmarkStart w:id="0" w:name="_GoBack"/>
      <w:bookmarkEnd w:id="0"/>
      <w:r w:rsidRPr="003C6647">
        <w:rPr>
          <w:sz w:val="24"/>
          <w:szCs w:val="24"/>
        </w:rPr>
        <w:lastRenderedPageBreak/>
        <w:t>Комисија:</w:t>
      </w:r>
    </w:p>
    <w:p w:rsidR="001A028E" w:rsidRPr="00E3200E" w:rsidRDefault="001A028E" w:rsidP="00B134BD">
      <w:pPr>
        <w:pStyle w:val="BodyText"/>
        <w:numPr>
          <w:ilvl w:val="0"/>
          <w:numId w:val="4"/>
        </w:numPr>
        <w:spacing w:line="360" w:lineRule="auto"/>
        <w:jc w:val="both"/>
        <w:rPr>
          <w:lang w:val="ru-RU"/>
        </w:rPr>
      </w:pPr>
      <w:r w:rsidRPr="00E3200E">
        <w:rPr>
          <w:lang w:val="ru-RU"/>
        </w:rPr>
        <w:t xml:space="preserve">Др </w:t>
      </w:r>
      <w:r w:rsidR="00D8770A" w:rsidRPr="00E3200E">
        <w:rPr>
          <w:lang w:val="ru-RU"/>
        </w:rPr>
        <w:t>Далибор Стевић,</w:t>
      </w:r>
      <w:r w:rsidR="00B134BD" w:rsidRPr="00E3200E">
        <w:rPr>
          <w:lang w:val="ru-RU"/>
        </w:rPr>
        <w:t xml:space="preserve"> </w:t>
      </w:r>
      <w:r w:rsidR="00CA7B37" w:rsidRPr="00E3200E">
        <w:rPr>
          <w:lang w:val="ru-RU"/>
        </w:rPr>
        <w:t>у</w:t>
      </w:r>
      <w:r w:rsidR="00B134BD" w:rsidRPr="00E3200E">
        <w:rPr>
          <w:lang w:val="ru-RU"/>
        </w:rPr>
        <w:t xml:space="preserve"> </w:t>
      </w:r>
      <w:r w:rsidR="00CA7B37" w:rsidRPr="00E3200E">
        <w:rPr>
          <w:lang w:val="ru-RU"/>
        </w:rPr>
        <w:t>звању</w:t>
      </w:r>
      <w:r w:rsidR="00D8770A" w:rsidRPr="00E3200E">
        <w:rPr>
          <w:lang w:val="ru-RU"/>
        </w:rPr>
        <w:t xml:space="preserve"> редован професор </w:t>
      </w:r>
      <w:r w:rsidR="00CA7B37" w:rsidRPr="00E3200E">
        <w:rPr>
          <w:lang w:val="ru-RU"/>
        </w:rPr>
        <w:t>(НО</w:t>
      </w:r>
      <w:r w:rsidR="00D8770A" w:rsidRPr="00E3200E">
        <w:rPr>
          <w:lang w:val="ru-RU"/>
        </w:rPr>
        <w:t xml:space="preserve"> – </w:t>
      </w:r>
      <w:r w:rsidR="00CD600F" w:rsidRPr="00E3200E">
        <w:rPr>
          <w:lang w:val="ru-RU"/>
        </w:rPr>
        <w:t>Здравствене науке</w:t>
      </w:r>
      <w:r w:rsidR="00D8770A" w:rsidRPr="00E3200E">
        <w:rPr>
          <w:lang w:val="ru-RU"/>
        </w:rPr>
        <w:t xml:space="preserve">, </w:t>
      </w:r>
      <w:r w:rsidR="00CA7B37" w:rsidRPr="00E3200E">
        <w:rPr>
          <w:lang w:val="ru-RU"/>
        </w:rPr>
        <w:t>УНО</w:t>
      </w:r>
      <w:r w:rsidR="00BE143D" w:rsidRPr="00E3200E">
        <w:rPr>
          <w:lang w:val="ru-RU"/>
        </w:rPr>
        <w:t xml:space="preserve"> – Спортске и рехабилитационе науке)</w:t>
      </w:r>
      <w:r w:rsidR="00CA7B37" w:rsidRPr="00E3200E">
        <w:rPr>
          <w:lang w:val="ru-RU"/>
        </w:rPr>
        <w:t>,</w:t>
      </w:r>
      <w:r w:rsidR="00CA7B37" w:rsidRPr="00E3200E">
        <w:rPr>
          <w:spacing w:val="-3"/>
          <w:lang w:val="ru-RU"/>
        </w:rPr>
        <w:t>Универзитет</w:t>
      </w:r>
      <w:r w:rsidR="00BE143D" w:rsidRPr="00E3200E">
        <w:rPr>
          <w:spacing w:val="-3"/>
          <w:lang w:val="ru-RU"/>
        </w:rPr>
        <w:t xml:space="preserve"> у Источном Сарајеву, Педагошки факултет </w:t>
      </w:r>
      <w:r w:rsidRPr="00E3200E">
        <w:rPr>
          <w:spacing w:val="-3"/>
          <w:lang w:val="ru-RU"/>
        </w:rPr>
        <w:t xml:space="preserve">у </w:t>
      </w:r>
      <w:r w:rsidR="00BE143D" w:rsidRPr="00E3200E">
        <w:rPr>
          <w:spacing w:val="-3"/>
          <w:lang w:val="ru-RU"/>
        </w:rPr>
        <w:t>Бијељи</w:t>
      </w:r>
      <w:r w:rsidRPr="00E3200E">
        <w:rPr>
          <w:spacing w:val="-3"/>
          <w:lang w:val="ru-RU"/>
        </w:rPr>
        <w:t>ни</w:t>
      </w:r>
      <w:r w:rsidR="00CA7B37" w:rsidRPr="00E3200E">
        <w:rPr>
          <w:lang w:val="ru-RU"/>
        </w:rPr>
        <w:t>, предсједник</w:t>
      </w:r>
      <w:r w:rsidR="00B134BD" w:rsidRPr="00E3200E">
        <w:rPr>
          <w:lang w:val="ru-RU"/>
        </w:rPr>
        <w:t xml:space="preserve"> </w:t>
      </w:r>
      <w:r w:rsidR="00CA7B37" w:rsidRPr="00E3200E">
        <w:rPr>
          <w:spacing w:val="-3"/>
          <w:lang w:val="ru-RU"/>
        </w:rPr>
        <w:t>Комисије;</w:t>
      </w:r>
    </w:p>
    <w:p w:rsidR="001A028E" w:rsidRPr="00E3200E" w:rsidRDefault="001A028E" w:rsidP="00B134BD">
      <w:pPr>
        <w:pStyle w:val="BodyText"/>
        <w:spacing w:line="360" w:lineRule="auto"/>
        <w:ind w:left="581"/>
        <w:jc w:val="both"/>
        <w:rPr>
          <w:lang w:val="ru-RU"/>
        </w:rPr>
      </w:pPr>
    </w:p>
    <w:p w:rsidR="001A028E" w:rsidRPr="00E3200E" w:rsidRDefault="001C2F8A" w:rsidP="00B134BD">
      <w:pPr>
        <w:pStyle w:val="BodyText"/>
        <w:numPr>
          <w:ilvl w:val="0"/>
          <w:numId w:val="4"/>
        </w:numPr>
        <w:spacing w:line="360" w:lineRule="auto"/>
        <w:jc w:val="both"/>
        <w:rPr>
          <w:lang w:val="ru-RU"/>
        </w:rPr>
      </w:pPr>
      <w:r>
        <w:rPr>
          <w:noProof/>
          <w:lang w:val="sr-Cyrl-RS" w:eastAsia="sr-Cyrl-RS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915670</wp:posOffset>
                </wp:positionH>
                <wp:positionV relativeFrom="paragraph">
                  <wp:posOffset>102870</wp:posOffset>
                </wp:positionV>
                <wp:extent cx="5410200" cy="1270"/>
                <wp:effectExtent l="0" t="0" r="19050" b="1778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8520"/>
                            <a:gd name="T2" fmla="+- 0 9962 1442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72.1pt;margin-top:8.1pt;width:42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  <w:r w:rsidR="001A028E" w:rsidRPr="00E3200E">
        <w:rPr>
          <w:lang w:val="ru-RU"/>
        </w:rPr>
        <w:t xml:space="preserve">Др </w:t>
      </w:r>
      <w:r w:rsidR="00B134BD" w:rsidRPr="00E3200E">
        <w:rPr>
          <w:lang w:val="ru-RU"/>
        </w:rPr>
        <w:t>Слободан Павловић</w:t>
      </w:r>
      <w:r w:rsidR="00CA7B37" w:rsidRPr="00E3200E">
        <w:rPr>
          <w:lang w:val="ru-RU"/>
        </w:rPr>
        <w:t>,</w:t>
      </w:r>
      <w:r w:rsidR="00B134BD" w:rsidRPr="00E3200E">
        <w:rPr>
          <w:lang w:val="ru-RU"/>
        </w:rPr>
        <w:t xml:space="preserve"> </w:t>
      </w:r>
      <w:r w:rsidR="00CA7B37" w:rsidRPr="00E3200E">
        <w:rPr>
          <w:lang w:val="ru-RU"/>
        </w:rPr>
        <w:t>у</w:t>
      </w:r>
      <w:r w:rsidR="00B134BD" w:rsidRPr="00E3200E">
        <w:rPr>
          <w:lang w:val="ru-RU"/>
        </w:rPr>
        <w:t xml:space="preserve"> </w:t>
      </w:r>
      <w:r w:rsidR="00CA7B37" w:rsidRPr="00E3200E">
        <w:rPr>
          <w:lang w:val="ru-RU"/>
        </w:rPr>
        <w:t>звању</w:t>
      </w:r>
      <w:r w:rsidR="001A028E" w:rsidRPr="00E3200E">
        <w:rPr>
          <w:lang w:val="ru-RU"/>
        </w:rPr>
        <w:t xml:space="preserve"> </w:t>
      </w:r>
      <w:r w:rsidR="00B134BD" w:rsidRPr="00E3200E">
        <w:rPr>
          <w:lang w:val="ru-RU"/>
        </w:rPr>
        <w:t>ванредни</w:t>
      </w:r>
      <w:r w:rsidR="001A028E" w:rsidRPr="00E3200E">
        <w:rPr>
          <w:lang w:val="ru-RU"/>
        </w:rPr>
        <w:t xml:space="preserve"> професор </w:t>
      </w:r>
      <w:r w:rsidR="00CA7B37" w:rsidRPr="00E3200E">
        <w:rPr>
          <w:lang w:val="ru-RU"/>
        </w:rPr>
        <w:t>(НО</w:t>
      </w:r>
      <w:r w:rsidR="001A028E" w:rsidRPr="00E3200E">
        <w:rPr>
          <w:lang w:val="ru-RU"/>
        </w:rPr>
        <w:t xml:space="preserve"> –</w:t>
      </w:r>
      <w:r w:rsidR="00B134BD" w:rsidRPr="00E3200E">
        <w:rPr>
          <w:lang w:val="ru-RU"/>
        </w:rPr>
        <w:t>Теорија и методика физичког васпитања спорта и рекреације</w:t>
      </w:r>
      <w:r w:rsidR="00CA7B37" w:rsidRPr="00E3200E">
        <w:rPr>
          <w:lang w:val="ru-RU"/>
        </w:rPr>
        <w:t>,</w:t>
      </w:r>
      <w:r w:rsidR="00B134BD" w:rsidRPr="00E3200E">
        <w:rPr>
          <w:lang w:val="ru-RU"/>
        </w:rPr>
        <w:t xml:space="preserve"> </w:t>
      </w:r>
      <w:r w:rsidR="00CA7B37" w:rsidRPr="00E3200E">
        <w:rPr>
          <w:lang w:val="ru-RU"/>
        </w:rPr>
        <w:t>УНО</w:t>
      </w:r>
      <w:r w:rsidR="001A028E" w:rsidRPr="00E3200E">
        <w:rPr>
          <w:lang w:val="ru-RU"/>
        </w:rPr>
        <w:t xml:space="preserve"> – Методика </w:t>
      </w:r>
      <w:r w:rsidR="00B134BD" w:rsidRPr="00E3200E">
        <w:rPr>
          <w:lang w:val="ru-RU"/>
        </w:rPr>
        <w:t xml:space="preserve">наставе </w:t>
      </w:r>
      <w:r w:rsidR="00CD600F" w:rsidRPr="00E3200E">
        <w:rPr>
          <w:lang w:val="ru-RU"/>
        </w:rPr>
        <w:t xml:space="preserve">физичког </w:t>
      </w:r>
      <w:r w:rsidR="001A028E" w:rsidRPr="00E3200E">
        <w:rPr>
          <w:lang w:val="ru-RU"/>
        </w:rPr>
        <w:t>васпитања</w:t>
      </w:r>
      <w:r w:rsidR="00B134BD" w:rsidRPr="00E3200E">
        <w:rPr>
          <w:lang w:val="ru-RU"/>
        </w:rPr>
        <w:t xml:space="preserve"> 1 и 2</w:t>
      </w:r>
      <w:r w:rsidR="001A028E" w:rsidRPr="00E3200E">
        <w:rPr>
          <w:lang w:val="ru-RU"/>
        </w:rPr>
        <w:t xml:space="preserve">, </w:t>
      </w:r>
      <w:r w:rsidR="00CA7B37" w:rsidRPr="00E3200E">
        <w:rPr>
          <w:spacing w:val="-3"/>
          <w:lang w:val="ru-RU"/>
        </w:rPr>
        <w:t>Универзитет</w:t>
      </w:r>
      <w:r w:rsidR="001A028E" w:rsidRPr="00E3200E">
        <w:rPr>
          <w:spacing w:val="-3"/>
          <w:lang w:val="ru-RU"/>
        </w:rPr>
        <w:t xml:space="preserve"> Универзитет у </w:t>
      </w:r>
      <w:r w:rsidR="00B134BD" w:rsidRPr="00E3200E">
        <w:rPr>
          <w:spacing w:val="-3"/>
          <w:lang w:val="ru-RU"/>
        </w:rPr>
        <w:t>Крагујевцу</w:t>
      </w:r>
      <w:r w:rsidR="00CA7B37" w:rsidRPr="00E3200E">
        <w:rPr>
          <w:spacing w:val="-17"/>
          <w:lang w:val="ru-RU"/>
        </w:rPr>
        <w:t>,</w:t>
      </w:r>
      <w:r w:rsidR="001A028E" w:rsidRPr="00E3200E">
        <w:rPr>
          <w:spacing w:val="-17"/>
          <w:lang w:val="ru-RU"/>
        </w:rPr>
        <w:t xml:space="preserve"> </w:t>
      </w:r>
      <w:r w:rsidR="00B134BD" w:rsidRPr="00E3200E">
        <w:rPr>
          <w:spacing w:val="-17"/>
          <w:lang w:val="ru-RU"/>
        </w:rPr>
        <w:t>Педагошки  факултет Ужице</w:t>
      </w:r>
      <w:r w:rsidR="001A028E" w:rsidRPr="00E3200E">
        <w:rPr>
          <w:spacing w:val="-17"/>
          <w:lang w:val="ru-RU"/>
        </w:rPr>
        <w:t>, члан Комисије;</w:t>
      </w:r>
    </w:p>
    <w:p w:rsidR="001A028E" w:rsidRPr="00E3200E" w:rsidRDefault="001A028E" w:rsidP="00B134BD">
      <w:pPr>
        <w:pStyle w:val="BodyText"/>
        <w:spacing w:line="360" w:lineRule="auto"/>
        <w:ind w:left="581"/>
        <w:jc w:val="both"/>
        <w:rPr>
          <w:lang w:val="ru-RU"/>
        </w:rPr>
      </w:pPr>
    </w:p>
    <w:p w:rsidR="00D8770A" w:rsidRPr="00E3200E" w:rsidRDefault="001C2F8A" w:rsidP="00B134BD">
      <w:pPr>
        <w:pStyle w:val="BodyText"/>
        <w:numPr>
          <w:ilvl w:val="0"/>
          <w:numId w:val="4"/>
        </w:numPr>
        <w:spacing w:line="360" w:lineRule="auto"/>
        <w:jc w:val="both"/>
        <w:rPr>
          <w:lang w:val="ru-RU"/>
        </w:rPr>
      </w:pPr>
      <w:r>
        <w:rPr>
          <w:noProof/>
          <w:lang w:val="sr-Cyrl-RS" w:eastAsia="sr-Cyrl-RS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915670</wp:posOffset>
                </wp:positionH>
                <wp:positionV relativeFrom="paragraph">
                  <wp:posOffset>102870</wp:posOffset>
                </wp:positionV>
                <wp:extent cx="5410200" cy="1270"/>
                <wp:effectExtent l="0" t="0" r="19050" b="1778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8520"/>
                            <a:gd name="T2" fmla="+- 0 9962 1442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72.1pt;margin-top:8.1pt;width:42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  <w:r w:rsidR="00D8770A" w:rsidRPr="003C6647">
        <w:rPr>
          <w:rFonts w:eastAsia="Calibri"/>
          <w:lang w:val="bs-Cyrl-BA"/>
        </w:rPr>
        <w:t xml:space="preserve">Др </w:t>
      </w:r>
      <w:r w:rsidR="002D3BFC">
        <w:rPr>
          <w:rFonts w:eastAsia="Calibri"/>
          <w:lang w:val="bs-Cyrl-BA"/>
        </w:rPr>
        <w:t>Саболч Халаши</w:t>
      </w:r>
      <w:r w:rsidR="00D8770A" w:rsidRPr="003C6647">
        <w:rPr>
          <w:rFonts w:eastAsia="Calibri"/>
          <w:lang w:val="bs-Cyrl-BA"/>
        </w:rPr>
        <w:t xml:space="preserve">, </w:t>
      </w:r>
      <w:r w:rsidR="002D3BFC">
        <w:rPr>
          <w:rFonts w:eastAsia="Calibri"/>
          <w:lang w:val="bs-Cyrl-BA"/>
        </w:rPr>
        <w:t>у звању ванредни</w:t>
      </w:r>
      <w:r w:rsidR="001A028E" w:rsidRPr="003C6647">
        <w:rPr>
          <w:rFonts w:eastAsia="Calibri"/>
          <w:lang w:val="bs-Cyrl-BA"/>
        </w:rPr>
        <w:t xml:space="preserve"> професор (НО – </w:t>
      </w:r>
      <w:r w:rsidR="00CD600F" w:rsidRPr="00E3200E">
        <w:rPr>
          <w:lang w:val="ru-RU"/>
        </w:rPr>
        <w:t>Д</w:t>
      </w:r>
      <w:r w:rsidR="002D3BFC" w:rsidRPr="00E3200E">
        <w:rPr>
          <w:lang w:val="ru-RU"/>
        </w:rPr>
        <w:t>идактичко методичке науке</w:t>
      </w:r>
      <w:r w:rsidR="002D3BFC">
        <w:rPr>
          <w:rFonts w:eastAsia="Calibri"/>
          <w:lang w:val="bs-Cyrl-BA"/>
        </w:rPr>
        <w:t xml:space="preserve">, </w:t>
      </w:r>
      <w:r w:rsidR="001A028E" w:rsidRPr="003C6647">
        <w:rPr>
          <w:rFonts w:eastAsia="Calibri"/>
          <w:lang w:val="bs-Cyrl-BA"/>
        </w:rPr>
        <w:t>УНО –</w:t>
      </w:r>
      <w:r w:rsidR="002D3BFC">
        <w:rPr>
          <w:rFonts w:eastAsia="Calibri"/>
          <w:lang w:val="bs-Cyrl-BA"/>
        </w:rPr>
        <w:t xml:space="preserve"> Физичко васпитање и спорт – Физичко васпитање и дидактичко методичке науке</w:t>
      </w:r>
      <w:r w:rsidR="001A028E" w:rsidRPr="003C6647">
        <w:rPr>
          <w:rFonts w:eastAsia="Calibri"/>
          <w:lang w:val="bs-Cyrl-BA"/>
        </w:rPr>
        <w:t>)</w:t>
      </w:r>
      <w:r w:rsidR="00D8770A" w:rsidRPr="003C6647">
        <w:rPr>
          <w:rFonts w:eastAsia="Calibri"/>
          <w:lang w:val="bs-Cyrl-BA"/>
        </w:rPr>
        <w:t xml:space="preserve">, </w:t>
      </w:r>
      <w:r w:rsidR="002D3BFC">
        <w:rPr>
          <w:rFonts w:eastAsia="Calibri"/>
          <w:lang w:val="bs-Cyrl-BA"/>
        </w:rPr>
        <w:t>Универзитет у Новом Саду</w:t>
      </w:r>
      <w:r w:rsidR="001A028E" w:rsidRPr="003C6647">
        <w:rPr>
          <w:rFonts w:eastAsia="Calibri"/>
          <w:lang w:val="bs-Cyrl-BA"/>
        </w:rPr>
        <w:t xml:space="preserve">, </w:t>
      </w:r>
      <w:r w:rsidR="002D3BFC">
        <w:rPr>
          <w:rFonts w:eastAsia="Calibri"/>
          <w:lang w:val="bs-Cyrl-BA"/>
        </w:rPr>
        <w:t>Учитељски факултет на мађарском наставном језику Суботица</w:t>
      </w:r>
      <w:r w:rsidR="00D8770A" w:rsidRPr="003C6647">
        <w:rPr>
          <w:rFonts w:eastAsia="Calibri"/>
          <w:lang w:val="bs-Cyrl-BA"/>
        </w:rPr>
        <w:t xml:space="preserve">, </w:t>
      </w:r>
      <w:r w:rsidR="00D8770A" w:rsidRPr="00E3200E">
        <w:rPr>
          <w:rFonts w:eastAsia="Calibri"/>
          <w:lang w:val="ru-RU"/>
        </w:rPr>
        <w:t>члан</w:t>
      </w:r>
      <w:r w:rsidR="001A028E" w:rsidRPr="00E3200E">
        <w:rPr>
          <w:rFonts w:eastAsia="Calibri"/>
          <w:lang w:val="ru-RU"/>
        </w:rPr>
        <w:t xml:space="preserve"> Комисије.</w:t>
      </w:r>
    </w:p>
    <w:p w:rsidR="001A028E" w:rsidRPr="00E3200E" w:rsidRDefault="001A028E" w:rsidP="00B134BD">
      <w:pPr>
        <w:pStyle w:val="ListParagraph"/>
        <w:spacing w:line="360" w:lineRule="auto"/>
        <w:rPr>
          <w:sz w:val="24"/>
          <w:szCs w:val="24"/>
          <w:lang w:val="ru-RU"/>
        </w:rPr>
      </w:pPr>
    </w:p>
    <w:p w:rsidR="001A028E" w:rsidRPr="00E3200E" w:rsidRDefault="001C2F8A" w:rsidP="00B134BD">
      <w:pPr>
        <w:pStyle w:val="BodyText"/>
        <w:spacing w:line="360" w:lineRule="auto"/>
        <w:ind w:left="581"/>
        <w:jc w:val="both"/>
        <w:rPr>
          <w:lang w:val="ru-RU"/>
        </w:rPr>
      </w:pPr>
      <w:r>
        <w:rPr>
          <w:noProof/>
          <w:lang w:val="sr-Cyrl-RS" w:eastAsia="sr-Cyrl-RS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915670</wp:posOffset>
                </wp:positionH>
                <wp:positionV relativeFrom="paragraph">
                  <wp:posOffset>102870</wp:posOffset>
                </wp:positionV>
                <wp:extent cx="5410200" cy="1270"/>
                <wp:effectExtent l="0" t="0" r="19050" b="1778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8520"/>
                            <a:gd name="T2" fmla="+- 0 9962 1442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72.1pt;margin-top:8.1pt;width:42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:rsidR="00CA7B37" w:rsidRPr="00E3200E" w:rsidRDefault="00CA7B37" w:rsidP="00F430A5">
      <w:pPr>
        <w:pStyle w:val="BodyText"/>
        <w:spacing w:line="360" w:lineRule="auto"/>
        <w:rPr>
          <w:lang w:val="ru-RU"/>
        </w:rPr>
      </w:pPr>
    </w:p>
    <w:p w:rsidR="00CA7B37" w:rsidRPr="00E3200E" w:rsidRDefault="00CA7B37" w:rsidP="00F430A5">
      <w:pPr>
        <w:pStyle w:val="BodyText"/>
        <w:spacing w:line="360" w:lineRule="auto"/>
        <w:ind w:left="221"/>
        <w:rPr>
          <w:lang w:val="ru-RU"/>
        </w:rPr>
      </w:pPr>
      <w:r w:rsidRPr="00E3200E">
        <w:rPr>
          <w:lang w:val="ru-RU"/>
        </w:rPr>
        <w:t>Издвојено мишљење</w:t>
      </w:r>
      <w:r w:rsidRPr="00E3200E">
        <w:rPr>
          <w:vertAlign w:val="superscript"/>
          <w:lang w:val="ru-RU"/>
        </w:rPr>
        <w:t>3</w:t>
      </w:r>
      <w:r w:rsidRPr="00E3200E">
        <w:rPr>
          <w:lang w:val="ru-RU"/>
        </w:rPr>
        <w:t>:</w:t>
      </w:r>
    </w:p>
    <w:p w:rsidR="00CA7B37" w:rsidRPr="00E3200E" w:rsidRDefault="00CA7B37" w:rsidP="00F430A5">
      <w:pPr>
        <w:pStyle w:val="BodyText"/>
        <w:tabs>
          <w:tab w:val="left" w:pos="3951"/>
          <w:tab w:val="left" w:pos="6677"/>
          <w:tab w:val="left" w:pos="8385"/>
        </w:tabs>
        <w:spacing w:line="360" w:lineRule="auto"/>
        <w:ind w:left="221"/>
        <w:rPr>
          <w:lang w:val="ru-RU"/>
        </w:rPr>
      </w:pPr>
      <w:r w:rsidRPr="00E3200E">
        <w:rPr>
          <w:lang w:val="ru-RU"/>
        </w:rPr>
        <w:t>1.</w:t>
      </w:r>
      <w:r w:rsidRPr="00E3200E">
        <w:rPr>
          <w:u w:val="single"/>
          <w:lang w:val="ru-RU"/>
        </w:rPr>
        <w:tab/>
      </w:r>
      <w:r w:rsidRPr="00E3200E">
        <w:rPr>
          <w:lang w:val="ru-RU"/>
        </w:rPr>
        <w:t>,у</w:t>
      </w:r>
      <w:r w:rsidR="00856363" w:rsidRPr="00E3200E">
        <w:rPr>
          <w:lang w:val="ru-RU"/>
        </w:rPr>
        <w:t xml:space="preserve"> </w:t>
      </w:r>
      <w:r w:rsidRPr="00E3200E">
        <w:rPr>
          <w:lang w:val="ru-RU"/>
        </w:rPr>
        <w:t>звању</w:t>
      </w:r>
      <w:r w:rsidRPr="00E3200E">
        <w:rPr>
          <w:u w:val="single"/>
          <w:lang w:val="ru-RU"/>
        </w:rPr>
        <w:tab/>
      </w:r>
      <w:r w:rsidRPr="00E3200E">
        <w:rPr>
          <w:lang w:val="ru-RU"/>
        </w:rPr>
        <w:t>(НО</w:t>
      </w:r>
      <w:r w:rsidRPr="00E3200E">
        <w:rPr>
          <w:u w:val="single"/>
          <w:lang w:val="ru-RU"/>
        </w:rPr>
        <w:tab/>
      </w:r>
      <w:r w:rsidRPr="00E3200E">
        <w:rPr>
          <w:lang w:val="ru-RU"/>
        </w:rPr>
        <w:t>,УНО</w:t>
      </w:r>
    </w:p>
    <w:p w:rsidR="00CA7B37" w:rsidRPr="00E3200E" w:rsidRDefault="00CA7B37" w:rsidP="00F430A5">
      <w:pPr>
        <w:pStyle w:val="BodyText"/>
        <w:tabs>
          <w:tab w:val="left" w:pos="2908"/>
          <w:tab w:val="left" w:pos="3101"/>
          <w:tab w:val="left" w:pos="4657"/>
          <w:tab w:val="left" w:pos="4942"/>
          <w:tab w:val="left" w:pos="7119"/>
          <w:tab w:val="left" w:pos="9039"/>
        </w:tabs>
        <w:spacing w:line="360" w:lineRule="auto"/>
        <w:ind w:left="221" w:right="377"/>
        <w:rPr>
          <w:spacing w:val="-16"/>
          <w:lang w:val="ru-RU"/>
        </w:rPr>
      </w:pPr>
      <w:r w:rsidRPr="00E3200E">
        <w:rPr>
          <w:u w:val="single"/>
          <w:lang w:val="ru-RU"/>
        </w:rPr>
        <w:tab/>
      </w:r>
      <w:r w:rsidRPr="00E3200E">
        <w:rPr>
          <w:u w:val="single"/>
          <w:lang w:val="ru-RU"/>
        </w:rPr>
        <w:tab/>
      </w:r>
      <w:r w:rsidRPr="00E3200E">
        <w:rPr>
          <w:lang w:val="ru-RU"/>
        </w:rPr>
        <w:t>,</w:t>
      </w:r>
      <w:r w:rsidRPr="00E3200E">
        <w:rPr>
          <w:lang w:val="ru-RU"/>
        </w:rPr>
        <w:tab/>
      </w:r>
      <w:r w:rsidRPr="00E3200E">
        <w:rPr>
          <w:lang w:val="ru-RU"/>
        </w:rPr>
        <w:tab/>
      </w:r>
      <w:r w:rsidRPr="00E3200E">
        <w:rPr>
          <w:spacing w:val="-3"/>
          <w:lang w:val="ru-RU"/>
        </w:rPr>
        <w:t>Универзитет</w:t>
      </w:r>
      <w:r w:rsidRPr="00E3200E">
        <w:rPr>
          <w:spacing w:val="-3"/>
          <w:lang w:val="ru-RU"/>
        </w:rPr>
        <w:tab/>
      </w:r>
      <w:r w:rsidRPr="00E3200E">
        <w:rPr>
          <w:spacing w:val="-3"/>
          <w:u w:val="single"/>
          <w:lang w:val="ru-RU"/>
        </w:rPr>
        <w:tab/>
      </w:r>
      <w:r w:rsidRPr="00E3200E">
        <w:rPr>
          <w:spacing w:val="-16"/>
          <w:lang w:val="ru-RU"/>
        </w:rPr>
        <w:t xml:space="preserve">, </w:t>
      </w:r>
    </w:p>
    <w:p w:rsidR="00CA7B37" w:rsidRPr="00E3200E" w:rsidRDefault="00CA7B37" w:rsidP="00F430A5">
      <w:pPr>
        <w:pStyle w:val="BodyText"/>
        <w:tabs>
          <w:tab w:val="left" w:pos="2908"/>
          <w:tab w:val="left" w:pos="3101"/>
          <w:tab w:val="left" w:pos="4657"/>
          <w:tab w:val="left" w:pos="4942"/>
          <w:tab w:val="left" w:pos="7119"/>
          <w:tab w:val="left" w:pos="9039"/>
        </w:tabs>
        <w:spacing w:line="360" w:lineRule="auto"/>
        <w:ind w:left="221" w:right="377"/>
        <w:rPr>
          <w:lang w:val="ru-RU"/>
        </w:rPr>
      </w:pPr>
      <w:r w:rsidRPr="00E3200E">
        <w:rPr>
          <w:spacing w:val="-3"/>
          <w:lang w:val="ru-RU"/>
        </w:rPr>
        <w:t>Факултет</w:t>
      </w:r>
      <w:r w:rsidRPr="00E3200E">
        <w:rPr>
          <w:spacing w:val="-3"/>
          <w:u w:val="single"/>
          <w:lang w:val="ru-RU"/>
        </w:rPr>
        <w:tab/>
      </w:r>
      <w:r w:rsidRPr="00E3200E">
        <w:rPr>
          <w:lang w:val="ru-RU"/>
        </w:rPr>
        <w:t>у</w:t>
      </w:r>
      <w:r w:rsidRPr="00E3200E">
        <w:rPr>
          <w:u w:val="single"/>
          <w:lang w:val="ru-RU"/>
        </w:rPr>
        <w:tab/>
      </w:r>
      <w:r w:rsidRPr="00E3200E">
        <w:rPr>
          <w:u w:val="single"/>
          <w:lang w:val="ru-RU"/>
        </w:rPr>
        <w:tab/>
      </w:r>
      <w:r w:rsidRPr="00E3200E">
        <w:rPr>
          <w:lang w:val="ru-RU"/>
        </w:rPr>
        <w:t>, члан</w:t>
      </w:r>
      <w:r w:rsidR="00856363" w:rsidRPr="00E3200E">
        <w:rPr>
          <w:lang w:val="ru-RU"/>
        </w:rPr>
        <w:t xml:space="preserve"> </w:t>
      </w:r>
      <w:r w:rsidRPr="00E3200E">
        <w:rPr>
          <w:spacing w:val="-3"/>
          <w:lang w:val="ru-RU"/>
        </w:rPr>
        <w:t>Комисије;</w:t>
      </w:r>
    </w:p>
    <w:p w:rsidR="00CA7B37" w:rsidRPr="00E3200E" w:rsidRDefault="00CA7B37" w:rsidP="00F430A5">
      <w:pPr>
        <w:pStyle w:val="BodyText"/>
        <w:spacing w:line="360" w:lineRule="auto"/>
        <w:rPr>
          <w:lang w:val="ru-RU"/>
        </w:rPr>
      </w:pPr>
    </w:p>
    <w:p w:rsidR="00CA7B37" w:rsidRPr="00E3200E" w:rsidRDefault="00CA7B37" w:rsidP="00F430A5">
      <w:pPr>
        <w:pStyle w:val="BodyText"/>
        <w:spacing w:line="360" w:lineRule="auto"/>
        <w:ind w:left="221"/>
        <w:rPr>
          <w:lang w:val="ru-RU"/>
        </w:rPr>
      </w:pPr>
      <w:r w:rsidRPr="00E3200E">
        <w:rPr>
          <w:lang w:val="ru-RU"/>
        </w:rPr>
        <w:t>Образложење:</w:t>
      </w:r>
    </w:p>
    <w:p w:rsidR="00CA7B37" w:rsidRPr="00E3200E" w:rsidRDefault="00CA7B37" w:rsidP="00F430A5">
      <w:pPr>
        <w:pStyle w:val="BodyText"/>
        <w:spacing w:line="360" w:lineRule="auto"/>
        <w:rPr>
          <w:lang w:val="ru-RU"/>
        </w:rPr>
      </w:pPr>
    </w:p>
    <w:p w:rsidR="00CA7B37" w:rsidRPr="00E3200E" w:rsidRDefault="001C2F8A" w:rsidP="00F430A5">
      <w:pPr>
        <w:pStyle w:val="BodyText"/>
        <w:spacing w:line="360" w:lineRule="auto"/>
        <w:rPr>
          <w:lang w:val="ru-RU"/>
        </w:rPr>
      </w:pPr>
      <w:r>
        <w:rPr>
          <w:noProof/>
          <w:lang w:val="sr-Cyrl-RS" w:eastAsia="sr-Cyrl-RS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915670</wp:posOffset>
                </wp:positionH>
                <wp:positionV relativeFrom="paragraph">
                  <wp:posOffset>102870</wp:posOffset>
                </wp:positionV>
                <wp:extent cx="5638800" cy="1270"/>
                <wp:effectExtent l="0" t="0" r="19050" b="1778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8880"/>
                            <a:gd name="T2" fmla="+- 0 10322 144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72.1pt;margin-top:8.1pt;width:444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sr-Cyrl-RS" w:eastAsia="sr-Cyrl-RS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240665</wp:posOffset>
                </wp:positionV>
                <wp:extent cx="1432560" cy="6350"/>
                <wp:effectExtent l="0" t="0" r="0" b="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25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in;margin-top:18.95pt;width:112.8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8C0DF0" w:rsidRPr="00E3200E" w:rsidRDefault="00CA7B37" w:rsidP="00856363">
      <w:pPr>
        <w:spacing w:line="360" w:lineRule="auto"/>
        <w:ind w:left="228" w:right="244"/>
        <w:jc w:val="both"/>
        <w:rPr>
          <w:sz w:val="24"/>
          <w:szCs w:val="24"/>
          <w:lang w:val="ru-RU"/>
        </w:rPr>
      </w:pPr>
      <w:r w:rsidRPr="00E3200E">
        <w:rPr>
          <w:sz w:val="24"/>
          <w:szCs w:val="24"/>
          <w:vertAlign w:val="superscript"/>
          <w:lang w:val="ru-RU"/>
        </w:rPr>
        <w:t>3</w:t>
      </w:r>
      <w:r w:rsidRPr="00E3200E">
        <w:rPr>
          <w:sz w:val="24"/>
          <w:szCs w:val="24"/>
          <w:lang w:val="ru-RU"/>
        </w:rPr>
        <w:t xml:space="preserve"> </w:t>
      </w:r>
      <w:r w:rsidRPr="00E3200E">
        <w:rPr>
          <w:sz w:val="20"/>
          <w:szCs w:val="20"/>
          <w:lang w:val="ru-RU"/>
        </w:rPr>
        <w:t>Чланови комисије који се не слажу са мишљењем већине чланова комисије, обавезни су да у извештај унесу издовојено мишљење са образложењем разлога због се не слажу са мишљењем већине чланова комисије (члан комисије који је издвојио мишљење потписује се испод навода о издвојеном мишљењу)</w:t>
      </w:r>
    </w:p>
    <w:sectPr w:rsidR="008C0DF0" w:rsidRPr="00E3200E" w:rsidSect="008C0DF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C0D" w:rsidRDefault="00934C0D" w:rsidP="00CA7B37">
      <w:r>
        <w:separator/>
      </w:r>
    </w:p>
  </w:endnote>
  <w:endnote w:type="continuationSeparator" w:id="0">
    <w:p w:rsidR="00934C0D" w:rsidRDefault="00934C0D" w:rsidP="00CA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C0D" w:rsidRDefault="00934C0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C0D" w:rsidRDefault="00934C0D" w:rsidP="00CA7B37">
      <w:r>
        <w:separator/>
      </w:r>
    </w:p>
  </w:footnote>
  <w:footnote w:type="continuationSeparator" w:id="0">
    <w:p w:rsidR="00934C0D" w:rsidRDefault="00934C0D" w:rsidP="00CA7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A65"/>
    <w:multiLevelType w:val="hybridMultilevel"/>
    <w:tmpl w:val="F578A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43FEF"/>
    <w:multiLevelType w:val="hybridMultilevel"/>
    <w:tmpl w:val="81528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B5CA4"/>
    <w:multiLevelType w:val="multilevel"/>
    <w:tmpl w:val="19B47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6127618"/>
    <w:multiLevelType w:val="hybridMultilevel"/>
    <w:tmpl w:val="5512E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2016B"/>
    <w:multiLevelType w:val="hybridMultilevel"/>
    <w:tmpl w:val="0B843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02EA5"/>
    <w:multiLevelType w:val="hybridMultilevel"/>
    <w:tmpl w:val="63622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15490"/>
    <w:multiLevelType w:val="hybridMultilevel"/>
    <w:tmpl w:val="B86A3F54"/>
    <w:lvl w:ilvl="0" w:tplc="6B0AFBE8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1" w:hanging="360"/>
      </w:pPr>
    </w:lvl>
    <w:lvl w:ilvl="2" w:tplc="0409001B" w:tentative="1">
      <w:start w:val="1"/>
      <w:numFmt w:val="lowerRoman"/>
      <w:lvlText w:val="%3."/>
      <w:lvlJc w:val="right"/>
      <w:pPr>
        <w:ind w:left="2021" w:hanging="180"/>
      </w:pPr>
    </w:lvl>
    <w:lvl w:ilvl="3" w:tplc="0409000F" w:tentative="1">
      <w:start w:val="1"/>
      <w:numFmt w:val="decimal"/>
      <w:lvlText w:val="%4."/>
      <w:lvlJc w:val="left"/>
      <w:pPr>
        <w:ind w:left="2741" w:hanging="360"/>
      </w:pPr>
    </w:lvl>
    <w:lvl w:ilvl="4" w:tplc="04090019" w:tentative="1">
      <w:start w:val="1"/>
      <w:numFmt w:val="lowerLetter"/>
      <w:lvlText w:val="%5."/>
      <w:lvlJc w:val="left"/>
      <w:pPr>
        <w:ind w:left="3461" w:hanging="360"/>
      </w:pPr>
    </w:lvl>
    <w:lvl w:ilvl="5" w:tplc="0409001B" w:tentative="1">
      <w:start w:val="1"/>
      <w:numFmt w:val="lowerRoman"/>
      <w:lvlText w:val="%6."/>
      <w:lvlJc w:val="right"/>
      <w:pPr>
        <w:ind w:left="4181" w:hanging="180"/>
      </w:pPr>
    </w:lvl>
    <w:lvl w:ilvl="6" w:tplc="0409000F" w:tentative="1">
      <w:start w:val="1"/>
      <w:numFmt w:val="decimal"/>
      <w:lvlText w:val="%7."/>
      <w:lvlJc w:val="left"/>
      <w:pPr>
        <w:ind w:left="4901" w:hanging="360"/>
      </w:pPr>
    </w:lvl>
    <w:lvl w:ilvl="7" w:tplc="04090019" w:tentative="1">
      <w:start w:val="1"/>
      <w:numFmt w:val="lowerLetter"/>
      <w:lvlText w:val="%8."/>
      <w:lvlJc w:val="left"/>
      <w:pPr>
        <w:ind w:left="5621" w:hanging="360"/>
      </w:pPr>
    </w:lvl>
    <w:lvl w:ilvl="8" w:tplc="040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7">
    <w:nsid w:val="2DF00DAC"/>
    <w:multiLevelType w:val="hybridMultilevel"/>
    <w:tmpl w:val="7F740B16"/>
    <w:lvl w:ilvl="0" w:tplc="281A000F">
      <w:start w:val="1"/>
      <w:numFmt w:val="decimal"/>
      <w:lvlText w:val="%1."/>
      <w:lvlJc w:val="left"/>
      <w:pPr>
        <w:ind w:left="1080" w:hanging="360"/>
      </w:p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261CE4"/>
    <w:multiLevelType w:val="hybridMultilevel"/>
    <w:tmpl w:val="E35AB7B0"/>
    <w:lvl w:ilvl="0" w:tplc="0409000F">
      <w:start w:val="1"/>
      <w:numFmt w:val="decimal"/>
      <w:lvlText w:val="%1."/>
      <w:lvlJc w:val="left"/>
      <w:pPr>
        <w:ind w:left="518" w:hanging="248"/>
      </w:pPr>
      <w:rPr>
        <w:rFonts w:hint="default"/>
        <w:w w:val="100"/>
        <w:sz w:val="24"/>
        <w:szCs w:val="24"/>
        <w:lang w:eastAsia="en-US" w:bidi="ar-SA"/>
      </w:rPr>
    </w:lvl>
    <w:lvl w:ilvl="1" w:tplc="AF48D598">
      <w:numFmt w:val="bullet"/>
      <w:lvlText w:val="•"/>
      <w:lvlJc w:val="left"/>
      <w:pPr>
        <w:ind w:left="1158" w:hanging="248"/>
      </w:pPr>
      <w:rPr>
        <w:rFonts w:hint="default"/>
        <w:lang w:eastAsia="en-US" w:bidi="ar-SA"/>
      </w:rPr>
    </w:lvl>
    <w:lvl w:ilvl="2" w:tplc="B6AED676">
      <w:numFmt w:val="bullet"/>
      <w:lvlText w:val="•"/>
      <w:lvlJc w:val="left"/>
      <w:pPr>
        <w:ind w:left="2058" w:hanging="248"/>
      </w:pPr>
      <w:rPr>
        <w:rFonts w:hint="default"/>
        <w:lang w:eastAsia="en-US" w:bidi="ar-SA"/>
      </w:rPr>
    </w:lvl>
    <w:lvl w:ilvl="3" w:tplc="EE2EEBC2">
      <w:numFmt w:val="bullet"/>
      <w:lvlText w:val="•"/>
      <w:lvlJc w:val="left"/>
      <w:pPr>
        <w:ind w:left="2958" w:hanging="248"/>
      </w:pPr>
      <w:rPr>
        <w:rFonts w:hint="default"/>
        <w:lang w:eastAsia="en-US" w:bidi="ar-SA"/>
      </w:rPr>
    </w:lvl>
    <w:lvl w:ilvl="4" w:tplc="F706251C">
      <w:numFmt w:val="bullet"/>
      <w:lvlText w:val="•"/>
      <w:lvlJc w:val="left"/>
      <w:pPr>
        <w:ind w:left="3858" w:hanging="248"/>
      </w:pPr>
      <w:rPr>
        <w:rFonts w:hint="default"/>
        <w:lang w:eastAsia="en-US" w:bidi="ar-SA"/>
      </w:rPr>
    </w:lvl>
    <w:lvl w:ilvl="5" w:tplc="E9D65656">
      <w:numFmt w:val="bullet"/>
      <w:lvlText w:val="•"/>
      <w:lvlJc w:val="left"/>
      <w:pPr>
        <w:ind w:left="4758" w:hanging="248"/>
      </w:pPr>
      <w:rPr>
        <w:rFonts w:hint="default"/>
        <w:lang w:eastAsia="en-US" w:bidi="ar-SA"/>
      </w:rPr>
    </w:lvl>
    <w:lvl w:ilvl="6" w:tplc="AE00C62E">
      <w:numFmt w:val="bullet"/>
      <w:lvlText w:val="•"/>
      <w:lvlJc w:val="left"/>
      <w:pPr>
        <w:ind w:left="5658" w:hanging="248"/>
      </w:pPr>
      <w:rPr>
        <w:rFonts w:hint="default"/>
        <w:lang w:eastAsia="en-US" w:bidi="ar-SA"/>
      </w:rPr>
    </w:lvl>
    <w:lvl w:ilvl="7" w:tplc="701A005A">
      <w:numFmt w:val="bullet"/>
      <w:lvlText w:val="•"/>
      <w:lvlJc w:val="left"/>
      <w:pPr>
        <w:ind w:left="6558" w:hanging="248"/>
      </w:pPr>
      <w:rPr>
        <w:rFonts w:hint="default"/>
        <w:lang w:eastAsia="en-US" w:bidi="ar-SA"/>
      </w:rPr>
    </w:lvl>
    <w:lvl w:ilvl="8" w:tplc="C91CB8B8">
      <w:numFmt w:val="bullet"/>
      <w:lvlText w:val="•"/>
      <w:lvlJc w:val="left"/>
      <w:pPr>
        <w:ind w:left="7458" w:hanging="248"/>
      </w:pPr>
      <w:rPr>
        <w:rFonts w:hint="default"/>
        <w:lang w:eastAsia="en-US" w:bidi="ar-SA"/>
      </w:rPr>
    </w:lvl>
  </w:abstractNum>
  <w:abstractNum w:abstractNumId="9">
    <w:nsid w:val="401116F1"/>
    <w:multiLevelType w:val="hybridMultilevel"/>
    <w:tmpl w:val="B3BE0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13CBC"/>
    <w:multiLevelType w:val="hybridMultilevel"/>
    <w:tmpl w:val="63622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AE06B3"/>
    <w:multiLevelType w:val="hybridMultilevel"/>
    <w:tmpl w:val="0B843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D2FDC"/>
    <w:multiLevelType w:val="hybridMultilevel"/>
    <w:tmpl w:val="8E84D912"/>
    <w:lvl w:ilvl="0" w:tplc="D7F431B0">
      <w:start w:val="1"/>
      <w:numFmt w:val="decimal"/>
      <w:lvlText w:val="%1."/>
      <w:lvlJc w:val="left"/>
      <w:pPr>
        <w:ind w:left="716" w:hanging="495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01" w:hanging="360"/>
      </w:pPr>
    </w:lvl>
    <w:lvl w:ilvl="2" w:tplc="0409001B" w:tentative="1">
      <w:start w:val="1"/>
      <w:numFmt w:val="lowerRoman"/>
      <w:lvlText w:val="%3."/>
      <w:lvlJc w:val="right"/>
      <w:pPr>
        <w:ind w:left="2021" w:hanging="180"/>
      </w:pPr>
    </w:lvl>
    <w:lvl w:ilvl="3" w:tplc="0409000F" w:tentative="1">
      <w:start w:val="1"/>
      <w:numFmt w:val="decimal"/>
      <w:lvlText w:val="%4."/>
      <w:lvlJc w:val="left"/>
      <w:pPr>
        <w:ind w:left="2741" w:hanging="360"/>
      </w:pPr>
    </w:lvl>
    <w:lvl w:ilvl="4" w:tplc="04090019" w:tentative="1">
      <w:start w:val="1"/>
      <w:numFmt w:val="lowerLetter"/>
      <w:lvlText w:val="%5."/>
      <w:lvlJc w:val="left"/>
      <w:pPr>
        <w:ind w:left="3461" w:hanging="360"/>
      </w:pPr>
    </w:lvl>
    <w:lvl w:ilvl="5" w:tplc="0409001B" w:tentative="1">
      <w:start w:val="1"/>
      <w:numFmt w:val="lowerRoman"/>
      <w:lvlText w:val="%6."/>
      <w:lvlJc w:val="right"/>
      <w:pPr>
        <w:ind w:left="4181" w:hanging="180"/>
      </w:pPr>
    </w:lvl>
    <w:lvl w:ilvl="6" w:tplc="0409000F" w:tentative="1">
      <w:start w:val="1"/>
      <w:numFmt w:val="decimal"/>
      <w:lvlText w:val="%7."/>
      <w:lvlJc w:val="left"/>
      <w:pPr>
        <w:ind w:left="4901" w:hanging="360"/>
      </w:pPr>
    </w:lvl>
    <w:lvl w:ilvl="7" w:tplc="04090019" w:tentative="1">
      <w:start w:val="1"/>
      <w:numFmt w:val="lowerLetter"/>
      <w:lvlText w:val="%8."/>
      <w:lvlJc w:val="left"/>
      <w:pPr>
        <w:ind w:left="5621" w:hanging="360"/>
      </w:pPr>
    </w:lvl>
    <w:lvl w:ilvl="8" w:tplc="040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3">
    <w:nsid w:val="766375EE"/>
    <w:multiLevelType w:val="hybridMultilevel"/>
    <w:tmpl w:val="19A09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E05D7C"/>
    <w:multiLevelType w:val="hybridMultilevel"/>
    <w:tmpl w:val="8E84D912"/>
    <w:lvl w:ilvl="0" w:tplc="D7F431B0">
      <w:start w:val="1"/>
      <w:numFmt w:val="decimal"/>
      <w:lvlText w:val="%1."/>
      <w:lvlJc w:val="left"/>
      <w:pPr>
        <w:ind w:left="513" w:hanging="495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6"/>
  </w:num>
  <w:num w:numId="5">
    <w:abstractNumId w:val="14"/>
  </w:num>
  <w:num w:numId="6">
    <w:abstractNumId w:val="2"/>
  </w:num>
  <w:num w:numId="7">
    <w:abstractNumId w:val="9"/>
  </w:num>
  <w:num w:numId="8">
    <w:abstractNumId w:val="3"/>
  </w:num>
  <w:num w:numId="9">
    <w:abstractNumId w:val="13"/>
  </w:num>
  <w:num w:numId="10">
    <w:abstractNumId w:val="0"/>
  </w:num>
  <w:num w:numId="11">
    <w:abstractNumId w:val="1"/>
  </w:num>
  <w:num w:numId="12">
    <w:abstractNumId w:val="10"/>
  </w:num>
  <w:num w:numId="13">
    <w:abstractNumId w:val="5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8E"/>
    <w:rsid w:val="00010CBB"/>
    <w:rsid w:val="00013E76"/>
    <w:rsid w:val="0001439E"/>
    <w:rsid w:val="000217F4"/>
    <w:rsid w:val="0003179F"/>
    <w:rsid w:val="00031939"/>
    <w:rsid w:val="00066C84"/>
    <w:rsid w:val="00076DC7"/>
    <w:rsid w:val="000C0C6D"/>
    <w:rsid w:val="000E7F9E"/>
    <w:rsid w:val="000F5AD3"/>
    <w:rsid w:val="000F747C"/>
    <w:rsid w:val="0011467F"/>
    <w:rsid w:val="001608E1"/>
    <w:rsid w:val="001768A0"/>
    <w:rsid w:val="001A028E"/>
    <w:rsid w:val="001C2F8A"/>
    <w:rsid w:val="001F789A"/>
    <w:rsid w:val="00200730"/>
    <w:rsid w:val="00213377"/>
    <w:rsid w:val="002257B6"/>
    <w:rsid w:val="00240688"/>
    <w:rsid w:val="00246EDB"/>
    <w:rsid w:val="002475FD"/>
    <w:rsid w:val="002D3BFC"/>
    <w:rsid w:val="002D52D6"/>
    <w:rsid w:val="002E7F48"/>
    <w:rsid w:val="00322CFF"/>
    <w:rsid w:val="00341706"/>
    <w:rsid w:val="003571F3"/>
    <w:rsid w:val="003753BD"/>
    <w:rsid w:val="003762A2"/>
    <w:rsid w:val="003B1397"/>
    <w:rsid w:val="003C3387"/>
    <w:rsid w:val="003C5301"/>
    <w:rsid w:val="003C633F"/>
    <w:rsid w:val="003C6647"/>
    <w:rsid w:val="0040298E"/>
    <w:rsid w:val="00460A46"/>
    <w:rsid w:val="004B2834"/>
    <w:rsid w:val="004C6E98"/>
    <w:rsid w:val="005126F2"/>
    <w:rsid w:val="005573CA"/>
    <w:rsid w:val="0056099E"/>
    <w:rsid w:val="005819F9"/>
    <w:rsid w:val="005B7172"/>
    <w:rsid w:val="005D3419"/>
    <w:rsid w:val="00614B76"/>
    <w:rsid w:val="00624647"/>
    <w:rsid w:val="006838D1"/>
    <w:rsid w:val="006A2292"/>
    <w:rsid w:val="006A4533"/>
    <w:rsid w:val="00701D6B"/>
    <w:rsid w:val="00751F22"/>
    <w:rsid w:val="00757940"/>
    <w:rsid w:val="007609D8"/>
    <w:rsid w:val="007627A3"/>
    <w:rsid w:val="0079490B"/>
    <w:rsid w:val="00795195"/>
    <w:rsid w:val="007B060F"/>
    <w:rsid w:val="007B60A1"/>
    <w:rsid w:val="007C337E"/>
    <w:rsid w:val="007D3E35"/>
    <w:rsid w:val="007F0DF1"/>
    <w:rsid w:val="007F6EB3"/>
    <w:rsid w:val="0084135B"/>
    <w:rsid w:val="00852853"/>
    <w:rsid w:val="00856363"/>
    <w:rsid w:val="008C0DF0"/>
    <w:rsid w:val="008C48F9"/>
    <w:rsid w:val="008E7690"/>
    <w:rsid w:val="008F759C"/>
    <w:rsid w:val="009149C2"/>
    <w:rsid w:val="00930DC2"/>
    <w:rsid w:val="009340D2"/>
    <w:rsid w:val="00934C0D"/>
    <w:rsid w:val="00996A9A"/>
    <w:rsid w:val="009A11CA"/>
    <w:rsid w:val="009B4E78"/>
    <w:rsid w:val="009C328E"/>
    <w:rsid w:val="009C56FF"/>
    <w:rsid w:val="009F2950"/>
    <w:rsid w:val="00A44AA0"/>
    <w:rsid w:val="00AA14D3"/>
    <w:rsid w:val="00AA6632"/>
    <w:rsid w:val="00AC1338"/>
    <w:rsid w:val="00AE1B87"/>
    <w:rsid w:val="00AF5D33"/>
    <w:rsid w:val="00AF5DB5"/>
    <w:rsid w:val="00B1127A"/>
    <w:rsid w:val="00B134BD"/>
    <w:rsid w:val="00B21169"/>
    <w:rsid w:val="00B34182"/>
    <w:rsid w:val="00B81729"/>
    <w:rsid w:val="00B87C51"/>
    <w:rsid w:val="00BA1197"/>
    <w:rsid w:val="00BA58E9"/>
    <w:rsid w:val="00BB21FC"/>
    <w:rsid w:val="00BE143D"/>
    <w:rsid w:val="00BE6A7C"/>
    <w:rsid w:val="00BF11AD"/>
    <w:rsid w:val="00C2206A"/>
    <w:rsid w:val="00C302A7"/>
    <w:rsid w:val="00C5048E"/>
    <w:rsid w:val="00C50FDB"/>
    <w:rsid w:val="00C5398A"/>
    <w:rsid w:val="00C963C9"/>
    <w:rsid w:val="00C96A58"/>
    <w:rsid w:val="00CA5012"/>
    <w:rsid w:val="00CA7B37"/>
    <w:rsid w:val="00CB1984"/>
    <w:rsid w:val="00CC060C"/>
    <w:rsid w:val="00CD600F"/>
    <w:rsid w:val="00CF241C"/>
    <w:rsid w:val="00D008CE"/>
    <w:rsid w:val="00D7355D"/>
    <w:rsid w:val="00D81F93"/>
    <w:rsid w:val="00D8770A"/>
    <w:rsid w:val="00DC3851"/>
    <w:rsid w:val="00DE4078"/>
    <w:rsid w:val="00DE4B9E"/>
    <w:rsid w:val="00E13F93"/>
    <w:rsid w:val="00E31DFC"/>
    <w:rsid w:val="00E3200E"/>
    <w:rsid w:val="00F07A44"/>
    <w:rsid w:val="00F130BA"/>
    <w:rsid w:val="00F430A5"/>
    <w:rsid w:val="00F60996"/>
    <w:rsid w:val="00FE4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A7B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5">
    <w:name w:val="heading 5"/>
    <w:basedOn w:val="Normal"/>
    <w:link w:val="Heading5Char"/>
    <w:uiPriority w:val="1"/>
    <w:qFormat/>
    <w:rsid w:val="00CA7B37"/>
    <w:pPr>
      <w:ind w:left="1665"/>
      <w:outlineLvl w:val="4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CA7B37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A7B3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A7B3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7B37"/>
    <w:pPr>
      <w:ind w:left="901" w:hanging="640"/>
      <w:jc w:val="both"/>
    </w:pPr>
  </w:style>
  <w:style w:type="paragraph" w:customStyle="1" w:styleId="TableParagraph">
    <w:name w:val="Table Paragraph"/>
    <w:basedOn w:val="Normal"/>
    <w:uiPriority w:val="1"/>
    <w:qFormat/>
    <w:rsid w:val="00CA7B37"/>
  </w:style>
  <w:style w:type="paragraph" w:styleId="Header">
    <w:name w:val="header"/>
    <w:basedOn w:val="Normal"/>
    <w:link w:val="HeaderChar"/>
    <w:uiPriority w:val="99"/>
    <w:semiHidden/>
    <w:unhideWhenUsed/>
    <w:rsid w:val="00CA7B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B3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A7B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B37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C302A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02A7"/>
    <w:rPr>
      <w:i/>
      <w:iCs/>
    </w:rPr>
  </w:style>
  <w:style w:type="character" w:styleId="Strong">
    <w:name w:val="Strong"/>
    <w:basedOn w:val="DefaultParagraphFont"/>
    <w:uiPriority w:val="22"/>
    <w:qFormat/>
    <w:rsid w:val="00C302A7"/>
    <w:rPr>
      <w:b/>
      <w:bCs/>
    </w:rPr>
  </w:style>
  <w:style w:type="paragraph" w:customStyle="1" w:styleId="Style21">
    <w:name w:val="Style21"/>
    <w:basedOn w:val="Normal"/>
    <w:rsid w:val="00C96A58"/>
    <w:pPr>
      <w:widowControl/>
      <w:autoSpaceDE/>
      <w:autoSpaceDN/>
      <w:spacing w:line="230" w:lineRule="exact"/>
      <w:jc w:val="both"/>
    </w:pPr>
    <w:rPr>
      <w:sz w:val="20"/>
      <w:szCs w:val="20"/>
      <w:lang w:eastAsia="ko-KR"/>
    </w:rPr>
  </w:style>
  <w:style w:type="character" w:customStyle="1" w:styleId="comma-separator">
    <w:name w:val="comma-separator"/>
    <w:basedOn w:val="DefaultParagraphFont"/>
    <w:rsid w:val="006A4533"/>
  </w:style>
  <w:style w:type="paragraph" w:customStyle="1" w:styleId="Default">
    <w:name w:val="Default"/>
    <w:rsid w:val="00CB19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Style17">
    <w:name w:val="CharStyle17"/>
    <w:basedOn w:val="DefaultParagraphFont"/>
    <w:rsid w:val="003C6647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8">
    <w:name w:val="CharStyle18"/>
    <w:basedOn w:val="DefaultParagraphFont"/>
    <w:rsid w:val="003C664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3C664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A7C"/>
    <w:pPr>
      <w:widowControl/>
      <w:autoSpaceDE/>
      <w:autoSpaceDN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A7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A7B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5">
    <w:name w:val="heading 5"/>
    <w:basedOn w:val="Normal"/>
    <w:link w:val="Heading5Char"/>
    <w:uiPriority w:val="1"/>
    <w:qFormat/>
    <w:rsid w:val="00CA7B37"/>
    <w:pPr>
      <w:ind w:left="1665"/>
      <w:outlineLvl w:val="4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CA7B37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A7B3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A7B3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7B37"/>
    <w:pPr>
      <w:ind w:left="901" w:hanging="640"/>
      <w:jc w:val="both"/>
    </w:pPr>
  </w:style>
  <w:style w:type="paragraph" w:customStyle="1" w:styleId="TableParagraph">
    <w:name w:val="Table Paragraph"/>
    <w:basedOn w:val="Normal"/>
    <w:uiPriority w:val="1"/>
    <w:qFormat/>
    <w:rsid w:val="00CA7B37"/>
  </w:style>
  <w:style w:type="paragraph" w:styleId="Header">
    <w:name w:val="header"/>
    <w:basedOn w:val="Normal"/>
    <w:link w:val="HeaderChar"/>
    <w:uiPriority w:val="99"/>
    <w:semiHidden/>
    <w:unhideWhenUsed/>
    <w:rsid w:val="00CA7B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B3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A7B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B37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C302A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02A7"/>
    <w:rPr>
      <w:i/>
      <w:iCs/>
    </w:rPr>
  </w:style>
  <w:style w:type="character" w:styleId="Strong">
    <w:name w:val="Strong"/>
    <w:basedOn w:val="DefaultParagraphFont"/>
    <w:uiPriority w:val="22"/>
    <w:qFormat/>
    <w:rsid w:val="00C302A7"/>
    <w:rPr>
      <w:b/>
      <w:bCs/>
    </w:rPr>
  </w:style>
  <w:style w:type="paragraph" w:customStyle="1" w:styleId="Style21">
    <w:name w:val="Style21"/>
    <w:basedOn w:val="Normal"/>
    <w:rsid w:val="00C96A58"/>
    <w:pPr>
      <w:widowControl/>
      <w:autoSpaceDE/>
      <w:autoSpaceDN/>
      <w:spacing w:line="230" w:lineRule="exact"/>
      <w:jc w:val="both"/>
    </w:pPr>
    <w:rPr>
      <w:sz w:val="20"/>
      <w:szCs w:val="20"/>
      <w:lang w:eastAsia="ko-KR"/>
    </w:rPr>
  </w:style>
  <w:style w:type="character" w:customStyle="1" w:styleId="comma-separator">
    <w:name w:val="comma-separator"/>
    <w:basedOn w:val="DefaultParagraphFont"/>
    <w:rsid w:val="006A4533"/>
  </w:style>
  <w:style w:type="paragraph" w:customStyle="1" w:styleId="Default">
    <w:name w:val="Default"/>
    <w:rsid w:val="00CB19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Style17">
    <w:name w:val="CharStyle17"/>
    <w:basedOn w:val="DefaultParagraphFont"/>
    <w:rsid w:val="003C6647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8">
    <w:name w:val="CharStyle18"/>
    <w:basedOn w:val="DefaultParagraphFont"/>
    <w:rsid w:val="003C664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3C664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A7C"/>
    <w:pPr>
      <w:widowControl/>
      <w:autoSpaceDE/>
      <w:autoSpaceDN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A7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0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8EB01-C475-4890-ABE2-CD41F6EE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9057</Words>
  <Characters>51631</Characters>
  <Application>Microsoft Office Word</Application>
  <DocSecurity>0</DocSecurity>
  <Lines>430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PC059</cp:lastModifiedBy>
  <cp:revision>5</cp:revision>
  <dcterms:created xsi:type="dcterms:W3CDTF">2023-05-19T10:26:00Z</dcterms:created>
  <dcterms:modified xsi:type="dcterms:W3CDTF">2023-05-19T10:36:00Z</dcterms:modified>
</cp:coreProperties>
</file>